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45D" w:rsidRPr="004510FE" w:rsidRDefault="00A41721" w:rsidP="00F1245D">
      <w:pPr>
        <w:pStyle w:val="BodyText2"/>
      </w:pPr>
      <w:r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3987165</wp:posOffset>
                </wp:positionH>
                <wp:positionV relativeFrom="paragraph">
                  <wp:posOffset>-577850</wp:posOffset>
                </wp:positionV>
                <wp:extent cx="2714625" cy="971550"/>
                <wp:effectExtent l="0" t="3175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24835" w:rsidRPr="0011738B" w:rsidRDefault="00B24835" w:rsidP="00682B04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B24835" w:rsidRPr="0011738B" w:rsidRDefault="00B24835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B24835" w:rsidRPr="0011738B" w:rsidRDefault="00B24835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3.95pt;margin-top:-45.5pt;width:213.75pt;height:7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XXwgg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" stroked="f">
                <v:textbox>
                  <w:txbxContent>
                    <w:p w:rsidR="00B24835" w:rsidRPr="0011738B" w:rsidRDefault="00B24835" w:rsidP="00682B04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B24835" w:rsidRPr="0011738B" w:rsidRDefault="00B24835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B24835" w:rsidRPr="0011738B" w:rsidRDefault="00B24835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72077" w:rsidRPr="004510FE">
        <w:tab/>
      </w:r>
    </w:p>
    <w:p w:rsidR="00682B04" w:rsidRPr="004510FE" w:rsidRDefault="00E92AD1" w:rsidP="00F1245D">
      <w:pPr>
        <w:pStyle w:val="BodyText2"/>
        <w:rPr>
          <w:sz w:val="72"/>
        </w:rPr>
      </w:pPr>
      <w:r>
        <w:rPr>
          <w:sz w:val="72"/>
        </w:rPr>
        <w:t>ADVANCED WORD PROCESSING</w:t>
      </w:r>
    </w:p>
    <w:p w:rsidR="00F1245D" w:rsidRPr="004510FE" w:rsidRDefault="00F1245D" w:rsidP="00F1245D">
      <w:pPr>
        <w:pStyle w:val="BodyText2"/>
      </w:pPr>
      <w:r w:rsidRPr="004510FE">
        <w:t>(</w:t>
      </w:r>
      <w:r w:rsidR="00E92AD1">
        <w:t>210</w:t>
      </w:r>
      <w:r w:rsidRPr="004510FE">
        <w:t>)</w:t>
      </w:r>
    </w:p>
    <w:p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:rsidR="00F1245D" w:rsidRPr="004510FE" w:rsidRDefault="00F1245D" w:rsidP="00F1245D">
      <w:pPr>
        <w:pStyle w:val="BodyText2"/>
        <w:rPr>
          <w:b w:val="0"/>
          <w:sz w:val="22"/>
        </w:rPr>
      </w:pPr>
    </w:p>
    <w:p w:rsidR="00F1245D" w:rsidRPr="004510FE" w:rsidRDefault="00F1245D" w:rsidP="00F1245D">
      <w:pPr>
        <w:pStyle w:val="BodyText2"/>
        <w:rPr>
          <w:b w:val="0"/>
          <w:sz w:val="22"/>
        </w:rPr>
      </w:pPr>
    </w:p>
    <w:p w:rsidR="00F1245D" w:rsidRPr="00DF3A79" w:rsidRDefault="00E92AD1" w:rsidP="00F1245D">
      <w:pPr>
        <w:pStyle w:val="BodyText2"/>
        <w:rPr>
          <w:color w:val="C00000"/>
          <w:sz w:val="52"/>
        </w:rPr>
      </w:pPr>
      <w:r>
        <w:rPr>
          <w:color w:val="C00000"/>
          <w:sz w:val="52"/>
        </w:rPr>
        <w:t>REGIONAL</w:t>
      </w:r>
      <w:r w:rsidR="00682B04" w:rsidRPr="00DF3A79">
        <w:rPr>
          <w:color w:val="C00000"/>
          <w:sz w:val="52"/>
        </w:rPr>
        <w:t xml:space="preserve"> </w:t>
      </w:r>
      <w:r w:rsidR="00F1245D" w:rsidRPr="00DF3A79">
        <w:rPr>
          <w:color w:val="C00000"/>
          <w:sz w:val="52"/>
        </w:rPr>
        <w:t xml:space="preserve">– </w:t>
      </w:r>
      <w:r w:rsidR="00DF3A79">
        <w:rPr>
          <w:color w:val="C00000"/>
          <w:sz w:val="52"/>
        </w:rPr>
        <w:t>2019</w:t>
      </w:r>
    </w:p>
    <w:p w:rsidR="00F1245D" w:rsidRPr="00624F98" w:rsidRDefault="00F1245D" w:rsidP="00F1245D">
      <w:pPr>
        <w:pStyle w:val="BodyText2"/>
        <w:rPr>
          <w:b w:val="0"/>
          <w:sz w:val="1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130"/>
        <w:gridCol w:w="1863"/>
        <w:gridCol w:w="33"/>
        <w:gridCol w:w="1517"/>
        <w:gridCol w:w="773"/>
      </w:tblGrid>
      <w:tr w:rsidR="00B24835" w:rsidRPr="00DA4440" w:rsidTr="00DA4440">
        <w:trPr>
          <w:gridAfter w:val="1"/>
          <w:wAfter w:w="773" w:type="dxa"/>
          <w:jc w:val="center"/>
        </w:trPr>
        <w:tc>
          <w:tcPr>
            <w:tcW w:w="2336" w:type="dxa"/>
            <w:shd w:val="clear" w:color="auto" w:fill="auto"/>
          </w:tcPr>
          <w:p w:rsidR="00B24835" w:rsidRPr="00DA4440" w:rsidRDefault="00B24835" w:rsidP="00DA4440">
            <w:pPr>
              <w:jc w:val="both"/>
              <w:rPr>
                <w:sz w:val="24"/>
                <w:szCs w:val="22"/>
              </w:rPr>
            </w:pPr>
            <w:r w:rsidRPr="00DA4440">
              <w:rPr>
                <w:sz w:val="24"/>
                <w:szCs w:val="22"/>
              </w:rPr>
              <w:t>Job 1: Letter</w:t>
            </w:r>
          </w:p>
        </w:tc>
        <w:tc>
          <w:tcPr>
            <w:tcW w:w="2130" w:type="dxa"/>
            <w:shd w:val="clear" w:color="auto" w:fill="auto"/>
          </w:tcPr>
          <w:p w:rsidR="00B24835" w:rsidRPr="00DA4440" w:rsidRDefault="00B24835" w:rsidP="00DA4440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896" w:type="dxa"/>
            <w:gridSpan w:val="2"/>
            <w:shd w:val="clear" w:color="auto" w:fill="auto"/>
          </w:tcPr>
          <w:p w:rsidR="00B24835" w:rsidRPr="00DA4440" w:rsidRDefault="00B24835" w:rsidP="00DA4440">
            <w:pPr>
              <w:jc w:val="both"/>
              <w:rPr>
                <w:sz w:val="24"/>
                <w:szCs w:val="22"/>
              </w:rPr>
            </w:pPr>
            <w:r w:rsidRPr="00DA4440">
              <w:rPr>
                <w:sz w:val="24"/>
                <w:szCs w:val="22"/>
              </w:rPr>
              <w:t>_____________</w:t>
            </w:r>
          </w:p>
        </w:tc>
        <w:tc>
          <w:tcPr>
            <w:tcW w:w="1517" w:type="dxa"/>
            <w:shd w:val="clear" w:color="auto" w:fill="auto"/>
          </w:tcPr>
          <w:p w:rsidR="00B24835" w:rsidRPr="00DA4440" w:rsidRDefault="00B24835" w:rsidP="00DA4440">
            <w:pPr>
              <w:jc w:val="both"/>
              <w:rPr>
                <w:sz w:val="24"/>
                <w:szCs w:val="22"/>
              </w:rPr>
            </w:pPr>
            <w:r w:rsidRPr="00DA4440">
              <w:rPr>
                <w:sz w:val="24"/>
                <w:szCs w:val="22"/>
              </w:rPr>
              <w:t>(100 points)</w:t>
            </w:r>
          </w:p>
        </w:tc>
      </w:tr>
      <w:tr w:rsidR="00B24835" w:rsidRPr="00DA4440" w:rsidTr="00DA4440">
        <w:trPr>
          <w:gridAfter w:val="1"/>
          <w:wAfter w:w="773" w:type="dxa"/>
          <w:jc w:val="center"/>
        </w:trPr>
        <w:tc>
          <w:tcPr>
            <w:tcW w:w="2336" w:type="dxa"/>
            <w:shd w:val="clear" w:color="auto" w:fill="auto"/>
          </w:tcPr>
          <w:p w:rsidR="00B24835" w:rsidRPr="00DA4440" w:rsidRDefault="00B24835" w:rsidP="00DA4440">
            <w:pPr>
              <w:jc w:val="both"/>
              <w:rPr>
                <w:sz w:val="24"/>
                <w:szCs w:val="22"/>
              </w:rPr>
            </w:pPr>
            <w:r w:rsidRPr="00DA4440">
              <w:rPr>
                <w:sz w:val="24"/>
                <w:szCs w:val="22"/>
              </w:rPr>
              <w:t>Job 2: Table</w:t>
            </w:r>
          </w:p>
        </w:tc>
        <w:tc>
          <w:tcPr>
            <w:tcW w:w="2130" w:type="dxa"/>
            <w:shd w:val="clear" w:color="auto" w:fill="auto"/>
          </w:tcPr>
          <w:p w:rsidR="00B24835" w:rsidRPr="00DA4440" w:rsidRDefault="00B24835" w:rsidP="00DA4440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896" w:type="dxa"/>
            <w:gridSpan w:val="2"/>
            <w:shd w:val="clear" w:color="auto" w:fill="auto"/>
          </w:tcPr>
          <w:p w:rsidR="00B24835" w:rsidRPr="00DA4440" w:rsidRDefault="00B24835" w:rsidP="00DA4440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517" w:type="dxa"/>
            <w:shd w:val="clear" w:color="auto" w:fill="auto"/>
          </w:tcPr>
          <w:p w:rsidR="00B24835" w:rsidRPr="00DA4440" w:rsidRDefault="00B24835" w:rsidP="00DA4440">
            <w:pPr>
              <w:jc w:val="both"/>
              <w:rPr>
                <w:sz w:val="24"/>
                <w:szCs w:val="22"/>
              </w:rPr>
            </w:pPr>
          </w:p>
        </w:tc>
      </w:tr>
      <w:tr w:rsidR="00B24835" w:rsidRPr="00DA4440" w:rsidTr="00A6572D">
        <w:trPr>
          <w:jc w:val="center"/>
        </w:trPr>
        <w:tc>
          <w:tcPr>
            <w:tcW w:w="4466" w:type="dxa"/>
            <w:gridSpan w:val="2"/>
            <w:shd w:val="clear" w:color="auto" w:fill="auto"/>
          </w:tcPr>
          <w:p w:rsidR="00B24835" w:rsidRPr="00DA4440" w:rsidRDefault="00B24835" w:rsidP="006F2181">
            <w:pPr>
              <w:ind w:left="654"/>
              <w:jc w:val="both"/>
              <w:rPr>
                <w:sz w:val="24"/>
                <w:szCs w:val="22"/>
              </w:rPr>
            </w:pPr>
            <w:r w:rsidRPr="00DA4440">
              <w:rPr>
                <w:sz w:val="24"/>
                <w:szCs w:val="22"/>
              </w:rPr>
              <w:t>Print 1</w:t>
            </w:r>
          </w:p>
        </w:tc>
        <w:tc>
          <w:tcPr>
            <w:tcW w:w="1863" w:type="dxa"/>
            <w:shd w:val="clear" w:color="auto" w:fill="auto"/>
          </w:tcPr>
          <w:p w:rsidR="00B24835" w:rsidRPr="00DA4440" w:rsidRDefault="00B24835" w:rsidP="00DA4440">
            <w:pPr>
              <w:jc w:val="both"/>
              <w:rPr>
                <w:sz w:val="24"/>
                <w:szCs w:val="22"/>
              </w:rPr>
            </w:pPr>
            <w:r w:rsidRPr="00DA4440">
              <w:rPr>
                <w:sz w:val="24"/>
                <w:szCs w:val="22"/>
              </w:rPr>
              <w:t>_____________</w:t>
            </w:r>
          </w:p>
        </w:tc>
        <w:tc>
          <w:tcPr>
            <w:tcW w:w="2323" w:type="dxa"/>
            <w:gridSpan w:val="3"/>
            <w:shd w:val="clear" w:color="auto" w:fill="auto"/>
          </w:tcPr>
          <w:p w:rsidR="00B24835" w:rsidRPr="00DA4440" w:rsidRDefault="00B24835" w:rsidP="00DA4440">
            <w:pPr>
              <w:jc w:val="both"/>
              <w:rPr>
                <w:sz w:val="24"/>
                <w:szCs w:val="22"/>
              </w:rPr>
            </w:pPr>
            <w:r w:rsidRPr="00DA4440">
              <w:rPr>
                <w:sz w:val="24"/>
                <w:szCs w:val="22"/>
              </w:rPr>
              <w:t>(100 points)</w:t>
            </w:r>
          </w:p>
        </w:tc>
      </w:tr>
      <w:tr w:rsidR="00A6572D" w:rsidRPr="00DA4440" w:rsidTr="00A6572D">
        <w:trPr>
          <w:jc w:val="center"/>
        </w:trPr>
        <w:tc>
          <w:tcPr>
            <w:tcW w:w="4466" w:type="dxa"/>
            <w:gridSpan w:val="2"/>
            <w:shd w:val="clear" w:color="auto" w:fill="auto"/>
          </w:tcPr>
          <w:p w:rsidR="00A6572D" w:rsidRPr="00DA4440" w:rsidRDefault="00A6572D" w:rsidP="006F2181">
            <w:pPr>
              <w:ind w:left="654"/>
              <w:jc w:val="both"/>
              <w:rPr>
                <w:sz w:val="24"/>
                <w:szCs w:val="22"/>
              </w:rPr>
            </w:pPr>
            <w:r w:rsidRPr="00DA4440">
              <w:rPr>
                <w:sz w:val="24"/>
                <w:szCs w:val="22"/>
              </w:rPr>
              <w:t>Print 2</w:t>
            </w:r>
          </w:p>
        </w:tc>
        <w:tc>
          <w:tcPr>
            <w:tcW w:w="1863" w:type="dxa"/>
            <w:shd w:val="clear" w:color="auto" w:fill="auto"/>
          </w:tcPr>
          <w:p w:rsidR="00A6572D" w:rsidRPr="00DA4440" w:rsidRDefault="00A6572D" w:rsidP="00A6572D">
            <w:pPr>
              <w:jc w:val="both"/>
              <w:rPr>
                <w:sz w:val="24"/>
                <w:szCs w:val="22"/>
              </w:rPr>
            </w:pPr>
            <w:r w:rsidRPr="00DA4440">
              <w:rPr>
                <w:sz w:val="24"/>
                <w:szCs w:val="22"/>
              </w:rPr>
              <w:t>_____________</w:t>
            </w:r>
          </w:p>
        </w:tc>
        <w:tc>
          <w:tcPr>
            <w:tcW w:w="2323" w:type="dxa"/>
            <w:gridSpan w:val="3"/>
            <w:shd w:val="clear" w:color="auto" w:fill="auto"/>
          </w:tcPr>
          <w:p w:rsidR="00A6572D" w:rsidRPr="00DA4440" w:rsidRDefault="00A6572D" w:rsidP="00A6572D">
            <w:pPr>
              <w:jc w:val="both"/>
              <w:rPr>
                <w:sz w:val="24"/>
                <w:szCs w:val="22"/>
              </w:rPr>
            </w:pPr>
            <w:r w:rsidRPr="00DA4440">
              <w:rPr>
                <w:sz w:val="24"/>
                <w:szCs w:val="22"/>
              </w:rPr>
              <w:t>(</w:t>
            </w:r>
            <w:r>
              <w:rPr>
                <w:sz w:val="24"/>
                <w:szCs w:val="22"/>
              </w:rPr>
              <w:t>25</w:t>
            </w:r>
            <w:r w:rsidRPr="00DA4440">
              <w:rPr>
                <w:sz w:val="24"/>
                <w:szCs w:val="22"/>
              </w:rPr>
              <w:t xml:space="preserve"> points)</w:t>
            </w:r>
          </w:p>
        </w:tc>
      </w:tr>
      <w:tr w:rsidR="00A6572D" w:rsidRPr="00DA4440" w:rsidTr="00DA4440">
        <w:trPr>
          <w:gridAfter w:val="1"/>
          <w:wAfter w:w="773" w:type="dxa"/>
          <w:jc w:val="center"/>
        </w:trPr>
        <w:tc>
          <w:tcPr>
            <w:tcW w:w="2336" w:type="dxa"/>
            <w:shd w:val="clear" w:color="auto" w:fill="auto"/>
          </w:tcPr>
          <w:p w:rsidR="00A6572D" w:rsidRPr="00DA4440" w:rsidRDefault="00A6572D" w:rsidP="00A6572D">
            <w:pPr>
              <w:jc w:val="both"/>
              <w:rPr>
                <w:sz w:val="24"/>
                <w:szCs w:val="22"/>
              </w:rPr>
            </w:pPr>
            <w:r w:rsidRPr="00DA4440">
              <w:rPr>
                <w:sz w:val="24"/>
                <w:szCs w:val="22"/>
              </w:rPr>
              <w:t>Job 3: Memorandum</w:t>
            </w:r>
          </w:p>
        </w:tc>
        <w:tc>
          <w:tcPr>
            <w:tcW w:w="2130" w:type="dxa"/>
            <w:shd w:val="clear" w:color="auto" w:fill="auto"/>
          </w:tcPr>
          <w:p w:rsidR="00A6572D" w:rsidRPr="00DA4440" w:rsidRDefault="00A6572D" w:rsidP="00A6572D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896" w:type="dxa"/>
            <w:gridSpan w:val="2"/>
            <w:shd w:val="clear" w:color="auto" w:fill="auto"/>
          </w:tcPr>
          <w:p w:rsidR="00A6572D" w:rsidRPr="00DA4440" w:rsidRDefault="00A6572D" w:rsidP="00A6572D">
            <w:pPr>
              <w:jc w:val="both"/>
              <w:rPr>
                <w:sz w:val="24"/>
                <w:szCs w:val="22"/>
              </w:rPr>
            </w:pPr>
            <w:r w:rsidRPr="00DA4440">
              <w:rPr>
                <w:sz w:val="24"/>
                <w:szCs w:val="22"/>
              </w:rPr>
              <w:t>_____________</w:t>
            </w:r>
          </w:p>
        </w:tc>
        <w:tc>
          <w:tcPr>
            <w:tcW w:w="1517" w:type="dxa"/>
            <w:shd w:val="clear" w:color="auto" w:fill="auto"/>
          </w:tcPr>
          <w:p w:rsidR="00A6572D" w:rsidRPr="00DA4440" w:rsidRDefault="00A6572D" w:rsidP="00A6572D">
            <w:pPr>
              <w:jc w:val="both"/>
              <w:rPr>
                <w:sz w:val="24"/>
                <w:szCs w:val="22"/>
              </w:rPr>
            </w:pPr>
            <w:r w:rsidRPr="00DA4440">
              <w:rPr>
                <w:sz w:val="24"/>
                <w:szCs w:val="22"/>
              </w:rPr>
              <w:t>(100 points)</w:t>
            </w:r>
          </w:p>
        </w:tc>
      </w:tr>
      <w:tr w:rsidR="00A6572D" w:rsidRPr="00DA4440" w:rsidTr="00DA4440">
        <w:trPr>
          <w:gridAfter w:val="1"/>
          <w:wAfter w:w="773" w:type="dxa"/>
          <w:jc w:val="center"/>
        </w:trPr>
        <w:tc>
          <w:tcPr>
            <w:tcW w:w="2336" w:type="dxa"/>
            <w:shd w:val="clear" w:color="auto" w:fill="auto"/>
          </w:tcPr>
          <w:p w:rsidR="00A6572D" w:rsidRPr="00DA4440" w:rsidRDefault="00A6572D" w:rsidP="00A6572D">
            <w:pPr>
              <w:jc w:val="both"/>
              <w:rPr>
                <w:sz w:val="24"/>
                <w:szCs w:val="22"/>
              </w:rPr>
            </w:pPr>
            <w:r w:rsidRPr="00DA4440">
              <w:rPr>
                <w:sz w:val="24"/>
                <w:szCs w:val="22"/>
              </w:rPr>
              <w:t>Job 4: Speech</w:t>
            </w:r>
          </w:p>
        </w:tc>
        <w:tc>
          <w:tcPr>
            <w:tcW w:w="2130" w:type="dxa"/>
            <w:shd w:val="clear" w:color="auto" w:fill="auto"/>
          </w:tcPr>
          <w:p w:rsidR="00A6572D" w:rsidRPr="00DA4440" w:rsidRDefault="00A6572D" w:rsidP="00A6572D">
            <w:pPr>
              <w:jc w:val="both"/>
              <w:rPr>
                <w:sz w:val="24"/>
                <w:szCs w:val="22"/>
              </w:rPr>
            </w:pPr>
          </w:p>
        </w:tc>
        <w:tc>
          <w:tcPr>
            <w:tcW w:w="1896" w:type="dxa"/>
            <w:gridSpan w:val="2"/>
            <w:shd w:val="clear" w:color="auto" w:fill="auto"/>
          </w:tcPr>
          <w:p w:rsidR="00A6572D" w:rsidRPr="00DA4440" w:rsidRDefault="00A6572D" w:rsidP="00A6572D">
            <w:pPr>
              <w:jc w:val="both"/>
              <w:rPr>
                <w:sz w:val="24"/>
                <w:szCs w:val="22"/>
              </w:rPr>
            </w:pPr>
            <w:r w:rsidRPr="00DA4440">
              <w:rPr>
                <w:sz w:val="24"/>
                <w:szCs w:val="22"/>
              </w:rPr>
              <w:t>_____________</w:t>
            </w:r>
          </w:p>
        </w:tc>
        <w:tc>
          <w:tcPr>
            <w:tcW w:w="1517" w:type="dxa"/>
            <w:shd w:val="clear" w:color="auto" w:fill="auto"/>
          </w:tcPr>
          <w:p w:rsidR="00A6572D" w:rsidRPr="00DA4440" w:rsidRDefault="00A6572D" w:rsidP="00A6572D">
            <w:pPr>
              <w:jc w:val="both"/>
              <w:rPr>
                <w:sz w:val="24"/>
                <w:szCs w:val="22"/>
              </w:rPr>
            </w:pPr>
            <w:r w:rsidRPr="00DA4440">
              <w:rPr>
                <w:sz w:val="24"/>
                <w:szCs w:val="22"/>
              </w:rPr>
              <w:t>(100 points)</w:t>
            </w:r>
          </w:p>
        </w:tc>
      </w:tr>
      <w:tr w:rsidR="00A6572D" w:rsidRPr="00DA4440" w:rsidTr="00A6572D">
        <w:trPr>
          <w:gridAfter w:val="1"/>
          <w:wAfter w:w="773" w:type="dxa"/>
          <w:trHeight w:val="378"/>
          <w:jc w:val="center"/>
        </w:trPr>
        <w:tc>
          <w:tcPr>
            <w:tcW w:w="2336" w:type="dxa"/>
            <w:shd w:val="clear" w:color="auto" w:fill="auto"/>
          </w:tcPr>
          <w:p w:rsidR="00A6572D" w:rsidRPr="00DA4440" w:rsidRDefault="00A6572D" w:rsidP="00A6572D">
            <w:pPr>
              <w:jc w:val="both"/>
              <w:rPr>
                <w:b/>
                <w:sz w:val="24"/>
                <w:szCs w:val="22"/>
              </w:rPr>
            </w:pPr>
          </w:p>
        </w:tc>
        <w:tc>
          <w:tcPr>
            <w:tcW w:w="2130" w:type="dxa"/>
            <w:shd w:val="clear" w:color="auto" w:fill="auto"/>
          </w:tcPr>
          <w:p w:rsidR="00A6572D" w:rsidRPr="00DA4440" w:rsidRDefault="00A6572D" w:rsidP="00A6572D">
            <w:pPr>
              <w:jc w:val="both"/>
              <w:rPr>
                <w:b/>
                <w:sz w:val="24"/>
                <w:szCs w:val="22"/>
              </w:rPr>
            </w:pPr>
            <w:r w:rsidRPr="00DA4440">
              <w:rPr>
                <w:b/>
                <w:sz w:val="24"/>
                <w:szCs w:val="22"/>
              </w:rPr>
              <w:t>TOTAL POINTS</w:t>
            </w:r>
          </w:p>
        </w:tc>
        <w:tc>
          <w:tcPr>
            <w:tcW w:w="1896" w:type="dxa"/>
            <w:gridSpan w:val="2"/>
            <w:shd w:val="clear" w:color="auto" w:fill="auto"/>
          </w:tcPr>
          <w:p w:rsidR="00A6572D" w:rsidRPr="00DA4440" w:rsidRDefault="00A6572D" w:rsidP="00A6572D">
            <w:pPr>
              <w:jc w:val="both"/>
              <w:rPr>
                <w:sz w:val="24"/>
                <w:szCs w:val="22"/>
              </w:rPr>
            </w:pPr>
            <w:r w:rsidRPr="00DA4440">
              <w:rPr>
                <w:sz w:val="24"/>
                <w:szCs w:val="22"/>
              </w:rPr>
              <w:t>_____________</w:t>
            </w:r>
          </w:p>
        </w:tc>
        <w:tc>
          <w:tcPr>
            <w:tcW w:w="1517" w:type="dxa"/>
            <w:shd w:val="clear" w:color="auto" w:fill="auto"/>
          </w:tcPr>
          <w:p w:rsidR="00A6572D" w:rsidRPr="00DA4440" w:rsidRDefault="00A6572D" w:rsidP="00A6572D">
            <w:pPr>
              <w:jc w:val="both"/>
              <w:rPr>
                <w:b/>
                <w:i/>
                <w:sz w:val="24"/>
                <w:szCs w:val="22"/>
              </w:rPr>
            </w:pPr>
            <w:r w:rsidRPr="00DA4440">
              <w:rPr>
                <w:b/>
                <w:i/>
                <w:sz w:val="24"/>
                <w:szCs w:val="22"/>
              </w:rPr>
              <w:t>(4</w:t>
            </w:r>
            <w:r>
              <w:rPr>
                <w:b/>
                <w:i/>
                <w:sz w:val="24"/>
                <w:szCs w:val="22"/>
              </w:rPr>
              <w:t>25</w:t>
            </w:r>
            <w:r w:rsidRPr="00DA4440">
              <w:rPr>
                <w:b/>
                <w:i/>
                <w:sz w:val="24"/>
                <w:szCs w:val="22"/>
              </w:rPr>
              <w:t xml:space="preserve"> points)</w:t>
            </w:r>
          </w:p>
        </w:tc>
      </w:tr>
    </w:tbl>
    <w:p w:rsidR="00B24835" w:rsidRPr="004510FE" w:rsidRDefault="00B24835" w:rsidP="00B24835">
      <w:pPr>
        <w:jc w:val="both"/>
        <w:rPr>
          <w:b/>
          <w:sz w:val="24"/>
          <w:szCs w:val="22"/>
        </w:rPr>
      </w:pPr>
    </w:p>
    <w:p w:rsidR="00F55ED1" w:rsidRPr="004510FE" w:rsidRDefault="00F55ED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F55ED1" w:rsidRPr="004510FE" w:rsidRDefault="00A4172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5715" t="7620" r="13335" b="1143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835" w:rsidRDefault="00B2483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6.3pt;margin-top:3.6pt;width:495.75pt;height:108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" fillcolor="#d8d8d8">
                <v:textbox>
                  <w:txbxContent>
                    <w:p w:rsidR="00B24835" w:rsidRDefault="00B24835"/>
                  </w:txbxContent>
                </v:textbox>
              </v:shape>
            </w:pict>
          </mc:Fallback>
        </mc:AlternateContent>
      </w:r>
    </w:p>
    <w:p w:rsidR="00F1245D" w:rsidRPr="001962B9" w:rsidRDefault="00F1245D" w:rsidP="001962B9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</w:t>
      </w:r>
      <w:r w:rsidR="00133A45">
        <w:rPr>
          <w:b/>
          <w:sz w:val="22"/>
        </w:rPr>
        <w:t xml:space="preserve">e allowed in the testing area. </w:t>
      </w:r>
      <w:r w:rsidRPr="001962B9">
        <w:rPr>
          <w:b/>
          <w:sz w:val="22"/>
        </w:rPr>
        <w:t>No previous BPA tests and/or sample tests or facsimile (handwritten, photocopied, or keyed) are allowed in the testing area.</w:t>
      </w:r>
    </w:p>
    <w:p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1962B9" w:rsidRDefault="001962B9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>No more than ten (10) minutes orientation</w:t>
      </w:r>
    </w:p>
    <w:p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>No more than</w:t>
      </w:r>
      <w:r w:rsidR="006F2181">
        <w:rPr>
          <w:sz w:val="22"/>
          <w:szCs w:val="19"/>
        </w:rPr>
        <w:t xml:space="preserve"> ninety</w:t>
      </w:r>
      <w:r w:rsidRPr="004510FE">
        <w:rPr>
          <w:sz w:val="22"/>
          <w:szCs w:val="19"/>
        </w:rPr>
        <w:t xml:space="preserve"> </w:t>
      </w:r>
      <w:r w:rsidR="00133A45">
        <w:rPr>
          <w:sz w:val="22"/>
          <w:szCs w:val="19"/>
        </w:rPr>
        <w:t>(</w:t>
      </w:r>
      <w:r w:rsidR="0076620B" w:rsidRPr="004510FE">
        <w:rPr>
          <w:sz w:val="22"/>
          <w:szCs w:val="19"/>
        </w:rPr>
        <w:t>9</w:t>
      </w:r>
      <w:r w:rsidRPr="004510FE">
        <w:rPr>
          <w:sz w:val="22"/>
          <w:szCs w:val="19"/>
        </w:rPr>
        <w:t>0</w:t>
      </w:r>
      <w:r w:rsidR="00133A45">
        <w:rPr>
          <w:sz w:val="22"/>
          <w:szCs w:val="19"/>
        </w:rPr>
        <w:t>)</w:t>
      </w:r>
      <w:r w:rsidRPr="004510FE">
        <w:rPr>
          <w:sz w:val="22"/>
          <w:szCs w:val="19"/>
        </w:rPr>
        <w:t xml:space="preserve"> minutes testing time</w:t>
      </w:r>
    </w:p>
    <w:p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22"/>
        </w:rPr>
      </w:pPr>
      <w:r w:rsidRPr="004510FE">
        <w:rPr>
          <w:sz w:val="22"/>
          <w:szCs w:val="19"/>
        </w:rPr>
        <w:t>No more than ten (10) minutes wrap-up</w:t>
      </w:r>
    </w:p>
    <w:p w:rsidR="001962B9" w:rsidRPr="004510FE" w:rsidRDefault="001962B9" w:rsidP="00F1245D">
      <w:pPr>
        <w:tabs>
          <w:tab w:val="left" w:pos="-1440"/>
        </w:tabs>
        <w:jc w:val="center"/>
        <w:rPr>
          <w:sz w:val="22"/>
          <w:szCs w:val="22"/>
        </w:rPr>
      </w:pP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</w:r>
      <w:proofErr w:type="gramStart"/>
      <w:r w:rsidRPr="004510FE">
        <w:rPr>
          <w:sz w:val="22"/>
          <w:szCs w:val="22"/>
        </w:rPr>
        <w:t xml:space="preserve">Property of Business Professionals of </w:t>
      </w:r>
      <w:smartTag w:uri="urn:schemas-microsoft-com:office:smarttags" w:element="place">
        <w:smartTag w:uri="urn:schemas-microsoft-com:office:smarttags" w:element="country-region">
          <w:r w:rsidRPr="004510FE">
            <w:rPr>
              <w:sz w:val="22"/>
              <w:szCs w:val="22"/>
            </w:rPr>
            <w:t>America</w:t>
          </w:r>
        </w:smartTag>
      </w:smartTag>
      <w:r w:rsidRPr="004510FE">
        <w:rPr>
          <w:sz w:val="22"/>
          <w:szCs w:val="22"/>
        </w:rPr>
        <w:t>.</w:t>
      </w:r>
      <w:proofErr w:type="gramEnd"/>
      <w:r w:rsidRPr="004510FE">
        <w:rPr>
          <w:sz w:val="22"/>
          <w:szCs w:val="22"/>
        </w:rPr>
        <w:t xml:space="preserve">  </w:t>
      </w: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:rsidR="00F1245D" w:rsidRPr="004510FE" w:rsidRDefault="00F1245D" w:rsidP="00F1245D">
      <w:pPr>
        <w:jc w:val="both"/>
      </w:pPr>
    </w:p>
    <w:p w:rsidR="001962B9" w:rsidRDefault="001962B9" w:rsidP="00CC0E64">
      <w:pPr>
        <w:pStyle w:val="Heading1"/>
        <w:jc w:val="center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</w:p>
    <w:p w:rsidR="00CC0E64" w:rsidRPr="001962B9" w:rsidRDefault="00CC0E64" w:rsidP="001962B9">
      <w:pPr>
        <w:pStyle w:val="Heading1"/>
        <w:spacing w:before="0"/>
        <w:jc w:val="center"/>
        <w:rPr>
          <w:rFonts w:ascii="Times New Roman" w:hAnsi="Times New Roman"/>
          <w:color w:val="auto"/>
          <w:sz w:val="24"/>
          <w:szCs w:val="22"/>
        </w:rPr>
      </w:pPr>
      <w:r w:rsidRPr="001962B9">
        <w:rPr>
          <w:rFonts w:ascii="Times New Roman" w:hAnsi="Times New Roman"/>
          <w:color w:val="auto"/>
          <w:sz w:val="24"/>
          <w:szCs w:val="22"/>
        </w:rPr>
        <w:t>General Instructions</w:t>
      </w:r>
    </w:p>
    <w:p w:rsidR="00624F98" w:rsidRPr="00CB1170" w:rsidRDefault="00624F98" w:rsidP="00624F98">
      <w:pPr>
        <w:pStyle w:val="Heading1"/>
        <w:spacing w:before="0"/>
        <w:rPr>
          <w:rFonts w:ascii="Times New Roman" w:hAnsi="Times New Roman"/>
          <w:color w:val="auto"/>
          <w:sz w:val="24"/>
          <w:szCs w:val="24"/>
        </w:rPr>
      </w:pPr>
      <w:r w:rsidRPr="00CB1170">
        <w:rPr>
          <w:rFonts w:ascii="Times New Roman" w:hAnsi="Times New Roman"/>
          <w:color w:val="auto"/>
          <w:sz w:val="24"/>
          <w:szCs w:val="24"/>
        </w:rPr>
        <w:t>General Instructions</w:t>
      </w:r>
    </w:p>
    <w:p w:rsidR="00624F98" w:rsidRPr="00CB1170" w:rsidRDefault="00624F98" w:rsidP="00624F98">
      <w:pPr>
        <w:rPr>
          <w:sz w:val="24"/>
          <w:szCs w:val="24"/>
        </w:rPr>
      </w:pPr>
    </w:p>
    <w:p w:rsidR="00624F98" w:rsidRPr="00CB1170" w:rsidRDefault="00624F98" w:rsidP="00624F98">
      <w:pPr>
        <w:pStyle w:val="Header"/>
        <w:tabs>
          <w:tab w:val="left" w:pos="-1440"/>
        </w:tabs>
        <w:spacing w:after="240"/>
        <w:ind w:left="446" w:hanging="446"/>
        <w:rPr>
          <w:sz w:val="24"/>
          <w:szCs w:val="24"/>
        </w:rPr>
      </w:pPr>
      <w:r w:rsidRPr="00CB1170">
        <w:rPr>
          <w:sz w:val="24"/>
          <w:szCs w:val="24"/>
        </w:rPr>
        <w:t>1.</w:t>
      </w:r>
      <w:r w:rsidRPr="00CB1170">
        <w:rPr>
          <w:sz w:val="24"/>
          <w:szCs w:val="24"/>
        </w:rPr>
        <w:tab/>
        <w:t>Make certain this test booklet contains Jobs 1-4.</w:t>
      </w:r>
    </w:p>
    <w:p w:rsidR="00624F98" w:rsidRPr="00CB1170" w:rsidRDefault="00624F98" w:rsidP="00624F98">
      <w:pPr>
        <w:tabs>
          <w:tab w:val="left" w:pos="450"/>
        </w:tabs>
        <w:spacing w:after="240"/>
        <w:ind w:left="446" w:hanging="446"/>
        <w:rPr>
          <w:sz w:val="24"/>
          <w:szCs w:val="24"/>
        </w:rPr>
      </w:pPr>
      <w:r w:rsidRPr="00CB1170">
        <w:rPr>
          <w:sz w:val="24"/>
          <w:szCs w:val="24"/>
        </w:rPr>
        <w:t>2.</w:t>
      </w:r>
      <w:r w:rsidRPr="00CB1170">
        <w:rPr>
          <w:sz w:val="24"/>
          <w:szCs w:val="24"/>
        </w:rPr>
        <w:tab/>
        <w:t xml:space="preserve">Key all Jobs according to the instructions given.  </w:t>
      </w:r>
    </w:p>
    <w:p w:rsidR="00624F98" w:rsidRPr="00CB1170" w:rsidRDefault="00624F98" w:rsidP="00624F98">
      <w:pPr>
        <w:tabs>
          <w:tab w:val="left" w:pos="450"/>
        </w:tabs>
        <w:spacing w:after="240"/>
        <w:ind w:left="446" w:hanging="446"/>
        <w:rPr>
          <w:sz w:val="24"/>
          <w:szCs w:val="24"/>
        </w:rPr>
      </w:pPr>
      <w:r w:rsidRPr="00CB1170">
        <w:rPr>
          <w:sz w:val="24"/>
          <w:szCs w:val="24"/>
        </w:rPr>
        <w:t xml:space="preserve">3. </w:t>
      </w:r>
      <w:r w:rsidRPr="00CB1170">
        <w:rPr>
          <w:sz w:val="24"/>
          <w:szCs w:val="24"/>
        </w:rPr>
        <w:tab/>
        <w:t xml:space="preserve">Correct any obvious keyboarding errors and incorporate any editing notations.    </w:t>
      </w:r>
    </w:p>
    <w:p w:rsidR="00624F98" w:rsidRPr="00CB1170" w:rsidRDefault="00624F98" w:rsidP="00624F98">
      <w:pPr>
        <w:tabs>
          <w:tab w:val="left" w:pos="450"/>
        </w:tabs>
        <w:spacing w:after="240"/>
        <w:ind w:left="446" w:hanging="446"/>
        <w:rPr>
          <w:sz w:val="24"/>
          <w:szCs w:val="24"/>
        </w:rPr>
      </w:pPr>
      <w:r w:rsidRPr="00CB1170">
        <w:rPr>
          <w:sz w:val="24"/>
          <w:szCs w:val="24"/>
        </w:rPr>
        <w:t>4.</w:t>
      </w:r>
      <w:r w:rsidRPr="00CB1170">
        <w:rPr>
          <w:sz w:val="24"/>
          <w:szCs w:val="24"/>
        </w:rPr>
        <w:tab/>
        <w:t xml:space="preserve">Correct any errors in formatting. Use formatting shown in the </w:t>
      </w:r>
      <w:r w:rsidRPr="00CB1170">
        <w:rPr>
          <w:b/>
          <w:i/>
          <w:sz w:val="24"/>
          <w:szCs w:val="24"/>
        </w:rPr>
        <w:t>Style &amp; Reference Manual</w:t>
      </w:r>
      <w:r w:rsidRPr="00CB1170">
        <w:rPr>
          <w:sz w:val="24"/>
          <w:szCs w:val="24"/>
        </w:rPr>
        <w:t>.</w:t>
      </w:r>
    </w:p>
    <w:p w:rsidR="00624F98" w:rsidRPr="00CB1170" w:rsidRDefault="00624F98" w:rsidP="00624F98">
      <w:pPr>
        <w:tabs>
          <w:tab w:val="left" w:pos="450"/>
        </w:tabs>
        <w:spacing w:after="240"/>
        <w:ind w:left="446" w:hanging="446"/>
        <w:rPr>
          <w:b/>
          <w:sz w:val="24"/>
          <w:szCs w:val="24"/>
        </w:rPr>
      </w:pPr>
      <w:r w:rsidRPr="00CB1170">
        <w:rPr>
          <w:sz w:val="24"/>
          <w:szCs w:val="24"/>
        </w:rPr>
        <w:t>5.</w:t>
      </w:r>
      <w:r w:rsidRPr="00CB1170">
        <w:rPr>
          <w:sz w:val="24"/>
          <w:szCs w:val="24"/>
        </w:rPr>
        <w:tab/>
        <w:t xml:space="preserve">For any problem where you would normally key your reference initials, key your contestant number. Your name or initials should NOT appear on any work you submit. </w:t>
      </w:r>
    </w:p>
    <w:p w:rsidR="00624F98" w:rsidRPr="00CB1170" w:rsidRDefault="00624F98" w:rsidP="00624F98">
      <w:pPr>
        <w:tabs>
          <w:tab w:val="left" w:pos="450"/>
        </w:tabs>
        <w:spacing w:after="240"/>
        <w:ind w:left="446" w:hanging="446"/>
        <w:rPr>
          <w:sz w:val="24"/>
          <w:szCs w:val="24"/>
        </w:rPr>
      </w:pPr>
      <w:r w:rsidRPr="00CB1170">
        <w:rPr>
          <w:sz w:val="24"/>
          <w:szCs w:val="24"/>
        </w:rPr>
        <w:t>6.</w:t>
      </w:r>
      <w:r w:rsidRPr="00CB1170">
        <w:rPr>
          <w:sz w:val="24"/>
          <w:szCs w:val="24"/>
        </w:rPr>
        <w:tab/>
        <w:t xml:space="preserve">Key your contestant number and job number as the footer in the lower left-hand corner of </w:t>
      </w:r>
      <w:r w:rsidRPr="00CB1170">
        <w:rPr>
          <w:sz w:val="24"/>
          <w:szCs w:val="24"/>
          <w:u w:val="single"/>
        </w:rPr>
        <w:t>all</w:t>
      </w:r>
      <w:r w:rsidRPr="00CB1170">
        <w:rPr>
          <w:sz w:val="24"/>
          <w:szCs w:val="24"/>
        </w:rPr>
        <w:t xml:space="preserve"> work submitted unless otherwise specified.</w:t>
      </w:r>
      <w:r w:rsidRPr="00CB1170">
        <w:rPr>
          <w:sz w:val="24"/>
          <w:szCs w:val="24"/>
        </w:rPr>
        <w:br/>
      </w:r>
    </w:p>
    <w:tbl>
      <w:tblPr>
        <w:tblpPr w:leftFromText="180" w:rightFromText="180" w:bottomFromText="200" w:vertAnchor="text" w:horzAnchor="page" w:tblpX="3271" w:tblpY="-2"/>
        <w:tblW w:w="0" w:type="auto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472"/>
      </w:tblGrid>
      <w:tr w:rsidR="00624F98" w:rsidRPr="00CB1170" w:rsidTr="009B3247">
        <w:trPr>
          <w:cantSplit/>
          <w:trHeight w:val="45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textDirection w:val="tbRl"/>
            <w:vAlign w:val="bottom"/>
            <w:hideMark/>
          </w:tcPr>
          <w:p w:rsidR="00624F98" w:rsidRPr="00CB1170" w:rsidRDefault="00624F98" w:rsidP="009B3247">
            <w:pPr>
              <w:tabs>
                <w:tab w:val="left" w:pos="450"/>
              </w:tabs>
              <w:ind w:left="450" w:right="113" w:hanging="450"/>
              <w:rPr>
                <w:sz w:val="24"/>
                <w:szCs w:val="24"/>
              </w:rPr>
            </w:pPr>
            <w:r w:rsidRPr="00CB1170">
              <w:rPr>
                <w:sz w:val="24"/>
                <w:szCs w:val="24"/>
              </w:rPr>
              <w:sym w:font="Wingdings" w:char="F068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</w:tcPr>
          <w:p w:rsidR="00624F98" w:rsidRPr="00CB1170" w:rsidRDefault="00624F98" w:rsidP="009B3247">
            <w:pPr>
              <w:tabs>
                <w:tab w:val="left" w:pos="450"/>
              </w:tabs>
              <w:ind w:left="450" w:hanging="450"/>
              <w:rPr>
                <w:sz w:val="24"/>
                <w:szCs w:val="24"/>
              </w:rPr>
            </w:pPr>
          </w:p>
        </w:tc>
      </w:tr>
      <w:tr w:rsidR="00624F98" w:rsidRPr="00CB1170" w:rsidTr="009B3247"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24F98" w:rsidRPr="00CB1170" w:rsidRDefault="00624F98" w:rsidP="009B3247">
            <w:pPr>
              <w:tabs>
                <w:tab w:val="left" w:pos="450"/>
              </w:tabs>
              <w:ind w:left="450" w:hanging="450"/>
              <w:rPr>
                <w:sz w:val="24"/>
                <w:szCs w:val="24"/>
              </w:rPr>
            </w:pPr>
          </w:p>
          <w:p w:rsidR="00624F98" w:rsidRPr="00CB1170" w:rsidRDefault="00624F98" w:rsidP="009B3247">
            <w:pPr>
              <w:tabs>
                <w:tab w:val="left" w:pos="450"/>
              </w:tabs>
              <w:ind w:left="450" w:hanging="450"/>
              <w:rPr>
                <w:rFonts w:eastAsia="Calibri"/>
                <w:sz w:val="24"/>
                <w:szCs w:val="24"/>
              </w:rPr>
            </w:pPr>
            <w:r w:rsidRPr="00CB1170">
              <w:rPr>
                <w:rFonts w:eastAsia="Calibri"/>
                <w:sz w:val="24"/>
                <w:szCs w:val="24"/>
              </w:rPr>
              <w:t>99-9999-9999</w:t>
            </w:r>
          </w:p>
          <w:p w:rsidR="00624F98" w:rsidRPr="00CB1170" w:rsidRDefault="00624F98" w:rsidP="009B3247">
            <w:pPr>
              <w:tabs>
                <w:tab w:val="left" w:pos="450"/>
              </w:tabs>
              <w:ind w:left="450" w:hanging="450"/>
              <w:rPr>
                <w:sz w:val="24"/>
                <w:szCs w:val="24"/>
              </w:rPr>
            </w:pPr>
            <w:r w:rsidRPr="00CB1170">
              <w:rPr>
                <w:rFonts w:eastAsia="Calibri"/>
                <w:sz w:val="24"/>
                <w:szCs w:val="24"/>
              </w:rPr>
              <w:t>Job 1</w:t>
            </w:r>
            <w:r w:rsidRPr="00CB1170">
              <w:rPr>
                <w:rFonts w:eastAsia="Calibri"/>
                <w:sz w:val="24"/>
                <w:szCs w:val="24"/>
              </w:rPr>
              <w:br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24F98" w:rsidRPr="00CB1170" w:rsidRDefault="00624F98" w:rsidP="009B3247">
            <w:pPr>
              <w:tabs>
                <w:tab w:val="left" w:pos="450"/>
              </w:tabs>
              <w:ind w:left="450" w:hanging="450"/>
              <w:rPr>
                <w:sz w:val="24"/>
                <w:szCs w:val="24"/>
              </w:rPr>
            </w:pPr>
            <w:r w:rsidRPr="00CB1170">
              <w:rPr>
                <w:sz w:val="24"/>
                <w:szCs w:val="24"/>
              </w:rPr>
              <w:sym w:font="Wingdings" w:char="F068"/>
            </w:r>
          </w:p>
        </w:tc>
      </w:tr>
    </w:tbl>
    <w:p w:rsidR="00624F98" w:rsidRPr="00CB1170" w:rsidRDefault="00624F98" w:rsidP="00624F98">
      <w:pPr>
        <w:tabs>
          <w:tab w:val="left" w:pos="450"/>
        </w:tabs>
        <w:ind w:left="450" w:hanging="450"/>
        <w:rPr>
          <w:i/>
          <w:sz w:val="24"/>
          <w:szCs w:val="24"/>
        </w:rPr>
      </w:pPr>
    </w:p>
    <w:p w:rsidR="00624F98" w:rsidRPr="00CB1170" w:rsidRDefault="00624F98" w:rsidP="00624F98">
      <w:pPr>
        <w:ind w:left="450" w:hanging="450"/>
        <w:rPr>
          <w:i/>
          <w:sz w:val="24"/>
          <w:szCs w:val="24"/>
        </w:rPr>
      </w:pPr>
    </w:p>
    <w:p w:rsidR="00624F98" w:rsidRPr="00CB1170" w:rsidRDefault="00624F98" w:rsidP="00624F98">
      <w:pPr>
        <w:tabs>
          <w:tab w:val="left" w:pos="450"/>
        </w:tabs>
        <w:ind w:left="450" w:hanging="450"/>
        <w:rPr>
          <w:sz w:val="24"/>
          <w:szCs w:val="24"/>
        </w:rPr>
      </w:pPr>
      <w:r w:rsidRPr="00CB1170">
        <w:rPr>
          <w:i/>
          <w:sz w:val="24"/>
          <w:szCs w:val="24"/>
        </w:rPr>
        <w:tab/>
        <w:t>Example</w:t>
      </w:r>
      <w:r w:rsidRPr="00CB1170">
        <w:rPr>
          <w:sz w:val="24"/>
          <w:szCs w:val="24"/>
        </w:rPr>
        <w:t>:</w:t>
      </w:r>
      <w:r w:rsidRPr="00CB1170">
        <w:rPr>
          <w:sz w:val="24"/>
          <w:szCs w:val="24"/>
        </w:rPr>
        <w:tab/>
      </w:r>
    </w:p>
    <w:p w:rsidR="00624F98" w:rsidRPr="00CB1170" w:rsidRDefault="00624F98" w:rsidP="00624F98">
      <w:pPr>
        <w:tabs>
          <w:tab w:val="left" w:pos="450"/>
        </w:tabs>
        <w:ind w:left="450" w:hanging="450"/>
        <w:rPr>
          <w:sz w:val="24"/>
          <w:szCs w:val="24"/>
        </w:rPr>
      </w:pPr>
    </w:p>
    <w:p w:rsidR="00624F98" w:rsidRDefault="00624F98" w:rsidP="00624F98">
      <w:pPr>
        <w:tabs>
          <w:tab w:val="left" w:pos="450"/>
        </w:tabs>
        <w:ind w:left="450" w:hanging="450"/>
        <w:rPr>
          <w:sz w:val="24"/>
          <w:szCs w:val="24"/>
        </w:rPr>
      </w:pPr>
    </w:p>
    <w:p w:rsidR="00624F98" w:rsidRDefault="00624F98" w:rsidP="00624F98">
      <w:pPr>
        <w:tabs>
          <w:tab w:val="left" w:pos="450"/>
        </w:tabs>
        <w:ind w:left="450" w:hanging="450"/>
        <w:rPr>
          <w:sz w:val="24"/>
          <w:szCs w:val="24"/>
        </w:rPr>
      </w:pPr>
    </w:p>
    <w:p w:rsidR="00624F98" w:rsidRPr="00CB1170" w:rsidRDefault="00624F98" w:rsidP="00624F98">
      <w:pPr>
        <w:tabs>
          <w:tab w:val="left" w:pos="450"/>
        </w:tabs>
        <w:ind w:left="450" w:hanging="450"/>
        <w:rPr>
          <w:sz w:val="24"/>
          <w:szCs w:val="24"/>
        </w:rPr>
      </w:pPr>
    </w:p>
    <w:p w:rsidR="00624F98" w:rsidRDefault="00624F98" w:rsidP="00624F98">
      <w:pPr>
        <w:tabs>
          <w:tab w:val="left" w:pos="450"/>
        </w:tabs>
        <w:ind w:left="450" w:hanging="450"/>
        <w:rPr>
          <w:sz w:val="24"/>
          <w:szCs w:val="24"/>
        </w:rPr>
      </w:pPr>
      <w:r w:rsidRPr="00CB1170">
        <w:rPr>
          <w:sz w:val="24"/>
          <w:szCs w:val="24"/>
        </w:rPr>
        <w:t>7.</w:t>
      </w:r>
      <w:r w:rsidRPr="00CB1170">
        <w:rPr>
          <w:sz w:val="24"/>
          <w:szCs w:val="24"/>
        </w:rPr>
        <w:tab/>
        <w:t>If you finish before the end of the allotted testing time, notify the proctor. Time may be a factor in determining a winner when there is a tie score.</w:t>
      </w:r>
    </w:p>
    <w:p w:rsidR="00624F98" w:rsidRPr="00CB1170" w:rsidRDefault="00624F98" w:rsidP="00624F98">
      <w:pPr>
        <w:tabs>
          <w:tab w:val="left" w:pos="450"/>
        </w:tabs>
        <w:ind w:left="450" w:hanging="450"/>
        <w:rPr>
          <w:sz w:val="24"/>
          <w:szCs w:val="24"/>
        </w:rPr>
      </w:pPr>
    </w:p>
    <w:p w:rsidR="00624F98" w:rsidRPr="00CB1170" w:rsidRDefault="00624F98" w:rsidP="00624F98">
      <w:pPr>
        <w:tabs>
          <w:tab w:val="left" w:pos="450"/>
        </w:tabs>
        <w:ind w:left="450" w:hanging="450"/>
        <w:rPr>
          <w:sz w:val="24"/>
          <w:szCs w:val="24"/>
        </w:rPr>
      </w:pPr>
      <w:r w:rsidRPr="00CB1170">
        <w:rPr>
          <w:sz w:val="24"/>
          <w:szCs w:val="24"/>
        </w:rPr>
        <w:t>8.</w:t>
      </w:r>
      <w:r w:rsidRPr="00CB1170">
        <w:rPr>
          <w:sz w:val="24"/>
          <w:szCs w:val="24"/>
        </w:rPr>
        <w:tab/>
        <w:t>When turning in your materials, place your scoring sheet on top of your jobs. The jobs should be arranged in numerical order.</w:t>
      </w:r>
    </w:p>
    <w:tbl>
      <w:tblPr>
        <w:tblpPr w:leftFromText="180" w:rightFromText="180" w:vertAnchor="page" w:horzAnchor="page" w:tblpXSpec="center" w:tblpY="990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1440"/>
      </w:tblGrid>
      <w:tr w:rsidR="00624F98" w:rsidRPr="00CB1170" w:rsidTr="006F2181">
        <w:trPr>
          <w:trHeight w:val="345"/>
        </w:trPr>
        <w:tc>
          <w:tcPr>
            <w:tcW w:w="2700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</w:tcPr>
          <w:p w:rsidR="00624F98" w:rsidRPr="006F2181" w:rsidRDefault="00624F98" w:rsidP="006F2181">
            <w:pPr>
              <w:autoSpaceDE w:val="0"/>
              <w:autoSpaceDN w:val="0"/>
              <w:adjustRightInd w:val="0"/>
              <w:ind w:left="115" w:right="-14"/>
              <w:jc w:val="center"/>
              <w:rPr>
                <w:b/>
                <w:bCs/>
                <w:sz w:val="24"/>
                <w:szCs w:val="24"/>
              </w:rPr>
            </w:pPr>
            <w:r w:rsidRPr="00CB1170">
              <w:rPr>
                <w:b/>
                <w:bCs/>
                <w:spacing w:val="1"/>
                <w:sz w:val="24"/>
                <w:szCs w:val="24"/>
              </w:rPr>
              <w:t>P</w:t>
            </w:r>
            <w:r w:rsidRPr="00CB1170">
              <w:rPr>
                <w:b/>
                <w:bCs/>
                <w:spacing w:val="-2"/>
                <w:sz w:val="24"/>
                <w:szCs w:val="24"/>
              </w:rPr>
              <w:t>r</w:t>
            </w:r>
            <w:r w:rsidRPr="00CB1170">
              <w:rPr>
                <w:b/>
                <w:bCs/>
                <w:spacing w:val="1"/>
                <w:sz w:val="24"/>
                <w:szCs w:val="24"/>
              </w:rPr>
              <w:t>od</w:t>
            </w:r>
            <w:r w:rsidRPr="00CB1170">
              <w:rPr>
                <w:b/>
                <w:bCs/>
                <w:spacing w:val="-2"/>
                <w:sz w:val="24"/>
                <w:szCs w:val="24"/>
              </w:rPr>
              <w:t>u</w:t>
            </w:r>
            <w:r w:rsidRPr="00CB1170">
              <w:rPr>
                <w:b/>
                <w:bCs/>
                <w:spacing w:val="2"/>
                <w:sz w:val="24"/>
                <w:szCs w:val="24"/>
              </w:rPr>
              <w:t>c</w:t>
            </w:r>
            <w:r w:rsidRPr="00CB1170">
              <w:rPr>
                <w:b/>
                <w:bCs/>
                <w:spacing w:val="-1"/>
                <w:sz w:val="24"/>
                <w:szCs w:val="24"/>
              </w:rPr>
              <w:t>ti</w:t>
            </w:r>
            <w:r w:rsidRPr="00CB1170">
              <w:rPr>
                <w:b/>
                <w:bCs/>
                <w:spacing w:val="1"/>
                <w:sz w:val="24"/>
                <w:szCs w:val="24"/>
              </w:rPr>
              <w:t>o</w:t>
            </w:r>
            <w:r w:rsidRPr="00CB1170">
              <w:rPr>
                <w:b/>
                <w:bCs/>
                <w:sz w:val="24"/>
                <w:szCs w:val="24"/>
              </w:rPr>
              <w:t xml:space="preserve">n </w:t>
            </w:r>
            <w:r w:rsidRPr="00CB1170">
              <w:rPr>
                <w:b/>
                <w:bCs/>
                <w:spacing w:val="1"/>
                <w:sz w:val="24"/>
                <w:szCs w:val="24"/>
              </w:rPr>
              <w:t>S</w:t>
            </w:r>
            <w:r w:rsidRPr="00CB1170">
              <w:rPr>
                <w:b/>
                <w:bCs/>
                <w:spacing w:val="-1"/>
                <w:sz w:val="24"/>
                <w:szCs w:val="24"/>
              </w:rPr>
              <w:t>t</w:t>
            </w:r>
            <w:r w:rsidRPr="00CB1170">
              <w:rPr>
                <w:b/>
                <w:bCs/>
                <w:spacing w:val="2"/>
                <w:sz w:val="24"/>
                <w:szCs w:val="24"/>
              </w:rPr>
              <w:t>a</w:t>
            </w:r>
            <w:r w:rsidRPr="00CB1170">
              <w:rPr>
                <w:b/>
                <w:bCs/>
                <w:spacing w:val="-2"/>
                <w:sz w:val="24"/>
                <w:szCs w:val="24"/>
              </w:rPr>
              <w:t>n</w:t>
            </w:r>
            <w:r w:rsidRPr="00CB1170">
              <w:rPr>
                <w:b/>
                <w:bCs/>
                <w:spacing w:val="1"/>
                <w:sz w:val="24"/>
                <w:szCs w:val="24"/>
              </w:rPr>
              <w:t>d</w:t>
            </w:r>
            <w:r w:rsidRPr="00CB1170">
              <w:rPr>
                <w:b/>
                <w:bCs/>
                <w:spacing w:val="2"/>
                <w:sz w:val="24"/>
                <w:szCs w:val="24"/>
              </w:rPr>
              <w:t>a</w:t>
            </w:r>
            <w:r w:rsidRPr="00CB1170">
              <w:rPr>
                <w:b/>
                <w:bCs/>
                <w:spacing w:val="-2"/>
                <w:sz w:val="24"/>
                <w:szCs w:val="24"/>
              </w:rPr>
              <w:t>rds</w:t>
            </w:r>
          </w:p>
        </w:tc>
      </w:tr>
      <w:tr w:rsidR="00624F98" w:rsidRPr="00CB1170" w:rsidTr="006F2181">
        <w:trPr>
          <w:trHeight w:hRule="exact" w:val="258"/>
        </w:trPr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24F98" w:rsidRPr="006F2181" w:rsidRDefault="00624F98" w:rsidP="006F2181">
            <w:pPr>
              <w:autoSpaceDE w:val="0"/>
              <w:autoSpaceDN w:val="0"/>
              <w:adjustRightInd w:val="0"/>
              <w:ind w:left="195" w:right="-14"/>
              <w:rPr>
                <w:sz w:val="24"/>
                <w:szCs w:val="24"/>
              </w:rPr>
            </w:pPr>
            <w:r w:rsidRPr="006F2181">
              <w:rPr>
                <w:bCs/>
                <w:sz w:val="24"/>
                <w:szCs w:val="24"/>
              </w:rPr>
              <w:t xml:space="preserve">0 </w:t>
            </w:r>
            <w:r w:rsidRPr="006F2181">
              <w:rPr>
                <w:bCs/>
                <w:spacing w:val="2"/>
                <w:sz w:val="24"/>
                <w:szCs w:val="24"/>
              </w:rPr>
              <w:t>E</w:t>
            </w:r>
            <w:r w:rsidRPr="006F2181">
              <w:rPr>
                <w:bCs/>
                <w:spacing w:val="-2"/>
                <w:sz w:val="24"/>
                <w:szCs w:val="24"/>
              </w:rPr>
              <w:t>rr</w:t>
            </w:r>
            <w:r w:rsidRPr="006F2181">
              <w:rPr>
                <w:bCs/>
                <w:spacing w:val="1"/>
                <w:sz w:val="24"/>
                <w:szCs w:val="24"/>
              </w:rPr>
              <w:t>o</w:t>
            </w:r>
            <w:r w:rsidRPr="006F2181">
              <w:rPr>
                <w:bCs/>
                <w:spacing w:val="-2"/>
                <w:sz w:val="24"/>
                <w:szCs w:val="24"/>
              </w:rPr>
              <w:t>r</w:t>
            </w:r>
            <w:r w:rsidRPr="006F2181">
              <w:rPr>
                <w:bCs/>
                <w:sz w:val="24"/>
                <w:szCs w:val="24"/>
              </w:rPr>
              <w:t>s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4F98" w:rsidRPr="006F2181" w:rsidRDefault="00624F98" w:rsidP="006F2181">
            <w:pPr>
              <w:autoSpaceDE w:val="0"/>
              <w:autoSpaceDN w:val="0"/>
              <w:adjustRightInd w:val="0"/>
              <w:ind w:left="147" w:right="-14"/>
              <w:jc w:val="center"/>
              <w:rPr>
                <w:sz w:val="24"/>
                <w:szCs w:val="24"/>
              </w:rPr>
            </w:pPr>
            <w:r w:rsidRPr="006F2181">
              <w:rPr>
                <w:bCs/>
                <w:spacing w:val="2"/>
                <w:sz w:val="24"/>
                <w:szCs w:val="24"/>
              </w:rPr>
              <w:t>10</w:t>
            </w:r>
            <w:r w:rsidRPr="006F2181">
              <w:rPr>
                <w:bCs/>
                <w:sz w:val="24"/>
                <w:szCs w:val="24"/>
              </w:rPr>
              <w:t xml:space="preserve">0 </w:t>
            </w:r>
            <w:r w:rsidRPr="006F2181">
              <w:rPr>
                <w:bCs/>
                <w:spacing w:val="-2"/>
                <w:sz w:val="24"/>
                <w:szCs w:val="24"/>
              </w:rPr>
              <w:t>p</w:t>
            </w:r>
            <w:r w:rsidRPr="006F2181">
              <w:rPr>
                <w:bCs/>
                <w:spacing w:val="1"/>
                <w:sz w:val="24"/>
                <w:szCs w:val="24"/>
              </w:rPr>
              <w:t>o</w:t>
            </w:r>
            <w:r w:rsidRPr="006F2181">
              <w:rPr>
                <w:bCs/>
                <w:spacing w:val="-1"/>
                <w:sz w:val="24"/>
                <w:szCs w:val="24"/>
              </w:rPr>
              <w:t>i</w:t>
            </w:r>
            <w:r w:rsidRPr="006F2181">
              <w:rPr>
                <w:bCs/>
                <w:spacing w:val="1"/>
                <w:sz w:val="24"/>
                <w:szCs w:val="24"/>
              </w:rPr>
              <w:t>n</w:t>
            </w:r>
            <w:r w:rsidRPr="006F2181">
              <w:rPr>
                <w:bCs/>
                <w:spacing w:val="-1"/>
                <w:sz w:val="24"/>
                <w:szCs w:val="24"/>
              </w:rPr>
              <w:t>t</w:t>
            </w:r>
            <w:r w:rsidRPr="006F2181">
              <w:rPr>
                <w:bCs/>
                <w:sz w:val="24"/>
                <w:szCs w:val="24"/>
              </w:rPr>
              <w:t>s</w:t>
            </w:r>
          </w:p>
        </w:tc>
      </w:tr>
      <w:tr w:rsidR="00624F98" w:rsidRPr="00CB1170" w:rsidTr="006F2181">
        <w:trPr>
          <w:trHeight w:hRule="exact" w:val="267"/>
        </w:trPr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24F98" w:rsidRPr="006F2181" w:rsidRDefault="00624F98" w:rsidP="006F2181">
            <w:pPr>
              <w:autoSpaceDE w:val="0"/>
              <w:autoSpaceDN w:val="0"/>
              <w:adjustRightInd w:val="0"/>
              <w:ind w:left="195" w:right="-14"/>
              <w:rPr>
                <w:sz w:val="24"/>
                <w:szCs w:val="24"/>
              </w:rPr>
            </w:pPr>
            <w:r w:rsidRPr="006F2181">
              <w:rPr>
                <w:bCs/>
                <w:sz w:val="24"/>
                <w:szCs w:val="24"/>
              </w:rPr>
              <w:t xml:space="preserve">1 </w:t>
            </w:r>
            <w:r w:rsidRPr="006F2181">
              <w:rPr>
                <w:bCs/>
                <w:spacing w:val="2"/>
                <w:sz w:val="24"/>
                <w:szCs w:val="24"/>
              </w:rPr>
              <w:t>E</w:t>
            </w:r>
            <w:r w:rsidRPr="006F2181">
              <w:rPr>
                <w:bCs/>
                <w:spacing w:val="-2"/>
                <w:sz w:val="24"/>
                <w:szCs w:val="24"/>
              </w:rPr>
              <w:t>rr</w:t>
            </w:r>
            <w:r w:rsidRPr="006F2181">
              <w:rPr>
                <w:bCs/>
                <w:spacing w:val="1"/>
                <w:sz w:val="24"/>
                <w:szCs w:val="24"/>
              </w:rPr>
              <w:t>o</w:t>
            </w:r>
            <w:r w:rsidRPr="006F2181">
              <w:rPr>
                <w:bCs/>
                <w:sz w:val="24"/>
                <w:szCs w:val="24"/>
              </w:rPr>
              <w:t>r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4F98" w:rsidRPr="006F2181" w:rsidRDefault="00624F98" w:rsidP="006F2181">
            <w:pPr>
              <w:autoSpaceDE w:val="0"/>
              <w:autoSpaceDN w:val="0"/>
              <w:adjustRightInd w:val="0"/>
              <w:ind w:left="271" w:right="-14"/>
              <w:jc w:val="center"/>
              <w:rPr>
                <w:sz w:val="24"/>
                <w:szCs w:val="24"/>
              </w:rPr>
            </w:pPr>
            <w:r w:rsidRPr="006F2181">
              <w:rPr>
                <w:bCs/>
                <w:spacing w:val="2"/>
                <w:sz w:val="24"/>
                <w:szCs w:val="24"/>
              </w:rPr>
              <w:t>9</w:t>
            </w:r>
            <w:r w:rsidRPr="006F2181">
              <w:rPr>
                <w:bCs/>
                <w:sz w:val="24"/>
                <w:szCs w:val="24"/>
              </w:rPr>
              <w:t xml:space="preserve">0 </w:t>
            </w:r>
            <w:r w:rsidRPr="006F2181">
              <w:rPr>
                <w:bCs/>
                <w:spacing w:val="1"/>
                <w:sz w:val="24"/>
                <w:szCs w:val="24"/>
              </w:rPr>
              <w:t>po</w:t>
            </w:r>
            <w:r w:rsidRPr="006F2181">
              <w:rPr>
                <w:bCs/>
                <w:spacing w:val="-1"/>
                <w:sz w:val="24"/>
                <w:szCs w:val="24"/>
              </w:rPr>
              <w:t>i</w:t>
            </w:r>
            <w:r w:rsidRPr="006F2181">
              <w:rPr>
                <w:bCs/>
                <w:spacing w:val="1"/>
                <w:sz w:val="24"/>
                <w:szCs w:val="24"/>
              </w:rPr>
              <w:t>n</w:t>
            </w:r>
            <w:r w:rsidRPr="006F2181">
              <w:rPr>
                <w:bCs/>
                <w:spacing w:val="-5"/>
                <w:sz w:val="24"/>
                <w:szCs w:val="24"/>
              </w:rPr>
              <w:t>t</w:t>
            </w:r>
            <w:r w:rsidRPr="006F2181">
              <w:rPr>
                <w:bCs/>
                <w:sz w:val="24"/>
                <w:szCs w:val="24"/>
              </w:rPr>
              <w:t>s</w:t>
            </w:r>
          </w:p>
        </w:tc>
      </w:tr>
      <w:tr w:rsidR="00624F98" w:rsidRPr="00CB1170" w:rsidTr="006F2181">
        <w:trPr>
          <w:trHeight w:hRule="exact" w:val="267"/>
        </w:trPr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24F98" w:rsidRPr="006F2181" w:rsidRDefault="00624F98" w:rsidP="006F2181">
            <w:pPr>
              <w:autoSpaceDE w:val="0"/>
              <w:autoSpaceDN w:val="0"/>
              <w:adjustRightInd w:val="0"/>
              <w:ind w:left="195" w:right="-14"/>
              <w:rPr>
                <w:sz w:val="24"/>
                <w:szCs w:val="24"/>
              </w:rPr>
            </w:pPr>
            <w:r w:rsidRPr="006F2181">
              <w:rPr>
                <w:bCs/>
                <w:sz w:val="24"/>
                <w:szCs w:val="24"/>
              </w:rPr>
              <w:t xml:space="preserve">2 </w:t>
            </w:r>
            <w:r w:rsidRPr="006F2181">
              <w:rPr>
                <w:bCs/>
                <w:spacing w:val="2"/>
                <w:sz w:val="24"/>
                <w:szCs w:val="24"/>
              </w:rPr>
              <w:t>E</w:t>
            </w:r>
            <w:r w:rsidRPr="006F2181">
              <w:rPr>
                <w:bCs/>
                <w:spacing w:val="-2"/>
                <w:sz w:val="24"/>
                <w:szCs w:val="24"/>
              </w:rPr>
              <w:t>rr</w:t>
            </w:r>
            <w:r w:rsidRPr="006F2181">
              <w:rPr>
                <w:bCs/>
                <w:spacing w:val="1"/>
                <w:sz w:val="24"/>
                <w:szCs w:val="24"/>
              </w:rPr>
              <w:t>o</w:t>
            </w:r>
            <w:r w:rsidRPr="006F2181">
              <w:rPr>
                <w:bCs/>
                <w:spacing w:val="-2"/>
                <w:sz w:val="24"/>
                <w:szCs w:val="24"/>
              </w:rPr>
              <w:t>r</w:t>
            </w:r>
            <w:r w:rsidRPr="006F2181">
              <w:rPr>
                <w:bCs/>
                <w:sz w:val="24"/>
                <w:szCs w:val="24"/>
              </w:rPr>
              <w:t>s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4F98" w:rsidRPr="006F2181" w:rsidRDefault="00624F98" w:rsidP="006F2181">
            <w:pPr>
              <w:autoSpaceDE w:val="0"/>
              <w:autoSpaceDN w:val="0"/>
              <w:adjustRightInd w:val="0"/>
              <w:ind w:left="271" w:right="-14"/>
              <w:jc w:val="center"/>
              <w:rPr>
                <w:sz w:val="24"/>
                <w:szCs w:val="24"/>
              </w:rPr>
            </w:pPr>
            <w:r w:rsidRPr="006F2181">
              <w:rPr>
                <w:bCs/>
                <w:spacing w:val="2"/>
                <w:sz w:val="24"/>
                <w:szCs w:val="24"/>
              </w:rPr>
              <w:t>7</w:t>
            </w:r>
            <w:r w:rsidRPr="006F2181">
              <w:rPr>
                <w:bCs/>
                <w:sz w:val="24"/>
                <w:szCs w:val="24"/>
              </w:rPr>
              <w:t xml:space="preserve">0 </w:t>
            </w:r>
            <w:r w:rsidRPr="006F2181">
              <w:rPr>
                <w:bCs/>
                <w:spacing w:val="1"/>
                <w:sz w:val="24"/>
                <w:szCs w:val="24"/>
              </w:rPr>
              <w:t>po</w:t>
            </w:r>
            <w:r w:rsidRPr="006F2181">
              <w:rPr>
                <w:bCs/>
                <w:spacing w:val="-1"/>
                <w:sz w:val="24"/>
                <w:szCs w:val="24"/>
              </w:rPr>
              <w:t>i</w:t>
            </w:r>
            <w:r w:rsidRPr="006F2181">
              <w:rPr>
                <w:bCs/>
                <w:spacing w:val="1"/>
                <w:sz w:val="24"/>
                <w:szCs w:val="24"/>
              </w:rPr>
              <w:t>n</w:t>
            </w:r>
            <w:r w:rsidRPr="006F2181">
              <w:rPr>
                <w:bCs/>
                <w:spacing w:val="-5"/>
                <w:sz w:val="24"/>
                <w:szCs w:val="24"/>
              </w:rPr>
              <w:t>t</w:t>
            </w:r>
            <w:r w:rsidRPr="006F2181">
              <w:rPr>
                <w:bCs/>
                <w:sz w:val="24"/>
                <w:szCs w:val="24"/>
              </w:rPr>
              <w:t>s</w:t>
            </w:r>
          </w:p>
        </w:tc>
      </w:tr>
      <w:tr w:rsidR="00624F98" w:rsidRPr="00CB1170" w:rsidTr="006F2181">
        <w:trPr>
          <w:trHeight w:hRule="exact" w:val="267"/>
        </w:trPr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hideMark/>
          </w:tcPr>
          <w:p w:rsidR="00624F98" w:rsidRPr="006F2181" w:rsidRDefault="00624F98" w:rsidP="006F2181">
            <w:pPr>
              <w:autoSpaceDE w:val="0"/>
              <w:autoSpaceDN w:val="0"/>
              <w:adjustRightInd w:val="0"/>
              <w:ind w:left="195" w:right="-14"/>
              <w:rPr>
                <w:sz w:val="24"/>
                <w:szCs w:val="24"/>
              </w:rPr>
            </w:pPr>
            <w:r w:rsidRPr="006F2181">
              <w:rPr>
                <w:bCs/>
                <w:sz w:val="24"/>
                <w:szCs w:val="24"/>
              </w:rPr>
              <w:t xml:space="preserve">3 </w:t>
            </w:r>
            <w:r w:rsidRPr="006F2181">
              <w:rPr>
                <w:bCs/>
                <w:spacing w:val="2"/>
                <w:sz w:val="24"/>
                <w:szCs w:val="24"/>
              </w:rPr>
              <w:t>E</w:t>
            </w:r>
            <w:r w:rsidRPr="006F2181">
              <w:rPr>
                <w:bCs/>
                <w:spacing w:val="-2"/>
                <w:sz w:val="24"/>
                <w:szCs w:val="24"/>
              </w:rPr>
              <w:t>rr</w:t>
            </w:r>
            <w:r w:rsidRPr="006F2181">
              <w:rPr>
                <w:bCs/>
                <w:spacing w:val="2"/>
                <w:sz w:val="24"/>
                <w:szCs w:val="24"/>
              </w:rPr>
              <w:t>o</w:t>
            </w:r>
            <w:r w:rsidRPr="006F2181">
              <w:rPr>
                <w:bCs/>
                <w:spacing w:val="-2"/>
                <w:sz w:val="24"/>
                <w:szCs w:val="24"/>
              </w:rPr>
              <w:t>rs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24F98" w:rsidRPr="006F2181" w:rsidRDefault="00624F98" w:rsidP="006F2181">
            <w:pPr>
              <w:autoSpaceDE w:val="0"/>
              <w:autoSpaceDN w:val="0"/>
              <w:adjustRightInd w:val="0"/>
              <w:ind w:left="391" w:right="-14"/>
              <w:jc w:val="center"/>
              <w:rPr>
                <w:sz w:val="24"/>
                <w:szCs w:val="24"/>
              </w:rPr>
            </w:pPr>
            <w:r w:rsidRPr="006F2181">
              <w:rPr>
                <w:bCs/>
                <w:sz w:val="24"/>
                <w:szCs w:val="24"/>
              </w:rPr>
              <w:t xml:space="preserve">50 </w:t>
            </w:r>
            <w:r w:rsidRPr="006F2181">
              <w:rPr>
                <w:bCs/>
                <w:spacing w:val="1"/>
                <w:sz w:val="24"/>
                <w:szCs w:val="24"/>
              </w:rPr>
              <w:t>po</w:t>
            </w:r>
            <w:r w:rsidRPr="006F2181">
              <w:rPr>
                <w:bCs/>
                <w:spacing w:val="-1"/>
                <w:sz w:val="24"/>
                <w:szCs w:val="24"/>
              </w:rPr>
              <w:t>i</w:t>
            </w:r>
            <w:r w:rsidRPr="006F2181">
              <w:rPr>
                <w:bCs/>
                <w:spacing w:val="1"/>
                <w:sz w:val="24"/>
                <w:szCs w:val="24"/>
              </w:rPr>
              <w:t>n</w:t>
            </w:r>
            <w:r w:rsidRPr="006F2181">
              <w:rPr>
                <w:bCs/>
                <w:spacing w:val="-1"/>
                <w:sz w:val="24"/>
                <w:szCs w:val="24"/>
              </w:rPr>
              <w:t>t</w:t>
            </w:r>
            <w:r w:rsidRPr="006F2181">
              <w:rPr>
                <w:bCs/>
                <w:sz w:val="24"/>
                <w:szCs w:val="24"/>
              </w:rPr>
              <w:t>s</w:t>
            </w:r>
          </w:p>
        </w:tc>
      </w:tr>
      <w:tr w:rsidR="00624F98" w:rsidRPr="00CB1170" w:rsidTr="006F2181">
        <w:trPr>
          <w:trHeight w:hRule="exact" w:val="267"/>
        </w:trPr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F98" w:rsidRPr="006F2181" w:rsidRDefault="00624F98" w:rsidP="006F2181">
            <w:pPr>
              <w:autoSpaceDE w:val="0"/>
              <w:autoSpaceDN w:val="0"/>
              <w:adjustRightInd w:val="0"/>
              <w:ind w:left="195" w:right="-14"/>
              <w:rPr>
                <w:bCs/>
                <w:sz w:val="24"/>
                <w:szCs w:val="24"/>
              </w:rPr>
            </w:pPr>
            <w:r w:rsidRPr="006F2181">
              <w:rPr>
                <w:bCs/>
                <w:sz w:val="24"/>
                <w:szCs w:val="24"/>
              </w:rPr>
              <w:t>4+ Errors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4F98" w:rsidRPr="006F2181" w:rsidRDefault="00624F98" w:rsidP="006F2181">
            <w:pPr>
              <w:autoSpaceDE w:val="0"/>
              <w:autoSpaceDN w:val="0"/>
              <w:adjustRightInd w:val="0"/>
              <w:ind w:left="391" w:right="-14"/>
              <w:jc w:val="center"/>
              <w:rPr>
                <w:bCs/>
                <w:sz w:val="24"/>
                <w:szCs w:val="24"/>
              </w:rPr>
            </w:pPr>
            <w:r w:rsidRPr="006F2181">
              <w:rPr>
                <w:bCs/>
                <w:sz w:val="24"/>
                <w:szCs w:val="24"/>
              </w:rPr>
              <w:t>0 points</w:t>
            </w:r>
          </w:p>
        </w:tc>
      </w:tr>
    </w:tbl>
    <w:p w:rsidR="00624F98" w:rsidRDefault="00624F98" w:rsidP="00624F98">
      <w:pPr>
        <w:rPr>
          <w:sz w:val="24"/>
          <w:szCs w:val="24"/>
        </w:rPr>
      </w:pPr>
    </w:p>
    <w:p w:rsidR="00624F98" w:rsidRPr="00CB1170" w:rsidRDefault="00624F98" w:rsidP="00624F98">
      <w:pPr>
        <w:rPr>
          <w:sz w:val="24"/>
          <w:szCs w:val="24"/>
        </w:rPr>
      </w:pPr>
    </w:p>
    <w:p w:rsidR="00624F98" w:rsidRPr="00CB1170" w:rsidRDefault="00624F98" w:rsidP="00624F98">
      <w:pPr>
        <w:rPr>
          <w:sz w:val="24"/>
          <w:szCs w:val="24"/>
        </w:rPr>
      </w:pPr>
    </w:p>
    <w:p w:rsidR="00624F98" w:rsidRPr="00CB1170" w:rsidRDefault="00624F98" w:rsidP="00624F98">
      <w:pPr>
        <w:rPr>
          <w:sz w:val="24"/>
          <w:szCs w:val="24"/>
        </w:rPr>
      </w:pPr>
    </w:p>
    <w:p w:rsidR="00624F98" w:rsidRPr="00CB1170" w:rsidRDefault="00624F98" w:rsidP="00624F98">
      <w:pPr>
        <w:rPr>
          <w:sz w:val="24"/>
          <w:szCs w:val="24"/>
        </w:rPr>
      </w:pPr>
    </w:p>
    <w:p w:rsidR="00624F98" w:rsidRPr="00CB1170" w:rsidRDefault="00624F98" w:rsidP="00624F98">
      <w:pPr>
        <w:rPr>
          <w:sz w:val="24"/>
          <w:szCs w:val="24"/>
        </w:rPr>
      </w:pPr>
    </w:p>
    <w:p w:rsidR="00624F98" w:rsidRPr="00CB1170" w:rsidRDefault="00624F98" w:rsidP="00624F98">
      <w:pPr>
        <w:rPr>
          <w:sz w:val="24"/>
          <w:szCs w:val="24"/>
        </w:rPr>
      </w:pPr>
    </w:p>
    <w:p w:rsidR="00624F98" w:rsidRPr="00CB1170" w:rsidRDefault="00624F98" w:rsidP="00624F98">
      <w:pPr>
        <w:rPr>
          <w:sz w:val="24"/>
          <w:szCs w:val="24"/>
        </w:rPr>
      </w:pPr>
    </w:p>
    <w:p w:rsidR="00624F98" w:rsidRPr="00CB1170" w:rsidRDefault="00624F98" w:rsidP="00624F98">
      <w:pPr>
        <w:rPr>
          <w:sz w:val="24"/>
          <w:szCs w:val="24"/>
        </w:rPr>
      </w:pPr>
    </w:p>
    <w:p w:rsidR="00624F98" w:rsidRPr="00CB1170" w:rsidRDefault="00624F98" w:rsidP="00624F98">
      <w:pPr>
        <w:rPr>
          <w:sz w:val="24"/>
          <w:szCs w:val="24"/>
        </w:rPr>
      </w:pPr>
      <w:bookmarkStart w:id="0" w:name="_GoBack"/>
      <w:bookmarkEnd w:id="0"/>
    </w:p>
    <w:p w:rsidR="00624F98" w:rsidRPr="00CB1170" w:rsidRDefault="00624F98" w:rsidP="00624F98">
      <w:pPr>
        <w:rPr>
          <w:sz w:val="24"/>
          <w:szCs w:val="24"/>
        </w:rPr>
      </w:pPr>
    </w:p>
    <w:p w:rsidR="00624F98" w:rsidRPr="00CB1170" w:rsidRDefault="00624F98" w:rsidP="00624F98">
      <w:pPr>
        <w:rPr>
          <w:sz w:val="24"/>
          <w:szCs w:val="24"/>
        </w:rPr>
      </w:pPr>
    </w:p>
    <w:p w:rsidR="00624F98" w:rsidRPr="00CB1170" w:rsidRDefault="00624F98" w:rsidP="00624F98">
      <w:pPr>
        <w:rPr>
          <w:sz w:val="24"/>
          <w:szCs w:val="24"/>
        </w:rPr>
      </w:pPr>
    </w:p>
    <w:p w:rsidR="00624F98" w:rsidRDefault="00624F98" w:rsidP="00624F98">
      <w:pPr>
        <w:rPr>
          <w:sz w:val="24"/>
          <w:szCs w:val="24"/>
        </w:rPr>
      </w:pPr>
    </w:p>
    <w:p w:rsidR="00624F98" w:rsidRDefault="00624F98" w:rsidP="00624F9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24F98" w:rsidRPr="00E435E4" w:rsidRDefault="00624F98" w:rsidP="00624F98">
      <w:pPr>
        <w:rPr>
          <w:b/>
          <w:sz w:val="32"/>
          <w:szCs w:val="24"/>
        </w:rPr>
      </w:pPr>
      <w:r w:rsidRPr="00E435E4">
        <w:rPr>
          <w:b/>
          <w:sz w:val="32"/>
          <w:szCs w:val="24"/>
        </w:rPr>
        <w:lastRenderedPageBreak/>
        <w:t>Job 1—Letter</w:t>
      </w:r>
    </w:p>
    <w:p w:rsidR="00624F98" w:rsidRPr="00673308" w:rsidRDefault="00624F98" w:rsidP="00624F98">
      <w:pPr>
        <w:pStyle w:val="NoSpacing"/>
        <w:rPr>
          <w:rFonts w:ascii="Times New Roman" w:hAnsi="Times New Roman"/>
          <w:sz w:val="20"/>
          <w:szCs w:val="24"/>
          <w:u w:val="single"/>
        </w:rPr>
      </w:pPr>
    </w:p>
    <w:p w:rsidR="00624F98" w:rsidRPr="00673308" w:rsidRDefault="00624F98" w:rsidP="00624F98">
      <w:pPr>
        <w:pStyle w:val="NoSpacing"/>
        <w:rPr>
          <w:rFonts w:ascii="Times New Roman" w:hAnsi="Times New Roman"/>
          <w:sz w:val="24"/>
          <w:szCs w:val="24"/>
        </w:rPr>
      </w:pPr>
      <w:r w:rsidRPr="00003728">
        <w:rPr>
          <w:rFonts w:ascii="Times New Roman" w:hAnsi="Times New Roman"/>
          <w:b/>
          <w:sz w:val="24"/>
          <w:szCs w:val="24"/>
          <w:u w:val="single"/>
        </w:rPr>
        <w:t>DIRECTIONS</w:t>
      </w:r>
      <w:r w:rsidRPr="00BD39FA">
        <w:rPr>
          <w:rFonts w:ascii="Times New Roman" w:hAnsi="Times New Roman"/>
          <w:b/>
          <w:sz w:val="24"/>
          <w:szCs w:val="24"/>
        </w:rPr>
        <w:t>:</w:t>
      </w:r>
      <w:r w:rsidR="002715ED">
        <w:rPr>
          <w:rFonts w:ascii="Times New Roman" w:hAnsi="Times New Roman"/>
          <w:sz w:val="24"/>
          <w:szCs w:val="24"/>
        </w:rPr>
        <w:t xml:space="preserve">   Key the following letter. </w:t>
      </w:r>
      <w:r w:rsidRPr="00673308">
        <w:rPr>
          <w:rFonts w:ascii="Times New Roman" w:hAnsi="Times New Roman"/>
          <w:sz w:val="24"/>
          <w:szCs w:val="24"/>
        </w:rPr>
        <w:t xml:space="preserve">Follow the guidelines of the </w:t>
      </w:r>
      <w:r w:rsidRPr="00673308">
        <w:rPr>
          <w:rFonts w:ascii="Times New Roman" w:hAnsi="Times New Roman"/>
          <w:i/>
          <w:sz w:val="24"/>
          <w:szCs w:val="24"/>
        </w:rPr>
        <w:t>Style &amp; Referen</w:t>
      </w:r>
      <w:r w:rsidRPr="00673308">
        <w:rPr>
          <w:rFonts w:ascii="Times New Roman" w:hAnsi="Times New Roman"/>
          <w:sz w:val="24"/>
          <w:szCs w:val="24"/>
        </w:rPr>
        <w:t xml:space="preserve">ce </w:t>
      </w:r>
      <w:r w:rsidRPr="002715ED">
        <w:rPr>
          <w:rFonts w:ascii="Times New Roman" w:hAnsi="Times New Roman"/>
          <w:i/>
          <w:sz w:val="24"/>
          <w:szCs w:val="24"/>
        </w:rPr>
        <w:t>Manual</w:t>
      </w:r>
      <w:r w:rsidRPr="00673308">
        <w:rPr>
          <w:rFonts w:ascii="Times New Roman" w:hAnsi="Times New Roman"/>
          <w:sz w:val="24"/>
          <w:szCs w:val="24"/>
        </w:rPr>
        <w:t>.</w:t>
      </w:r>
      <w:r w:rsidR="002715ED">
        <w:rPr>
          <w:rFonts w:ascii="Times New Roman" w:hAnsi="Times New Roman"/>
          <w:sz w:val="24"/>
          <w:szCs w:val="24"/>
        </w:rPr>
        <w:t xml:space="preserve"> </w:t>
      </w:r>
      <w:r w:rsidRPr="00673308">
        <w:rPr>
          <w:rFonts w:ascii="Times New Roman" w:hAnsi="Times New Roman"/>
          <w:sz w:val="24"/>
          <w:szCs w:val="24"/>
        </w:rPr>
        <w:t xml:space="preserve">Use the current date and include the subject line </w:t>
      </w:r>
      <w:r w:rsidR="004135B6">
        <w:rPr>
          <w:rFonts w:ascii="Times New Roman" w:hAnsi="Times New Roman"/>
          <w:sz w:val="24"/>
          <w:szCs w:val="24"/>
        </w:rPr>
        <w:t xml:space="preserve">Request for </w:t>
      </w:r>
      <w:r w:rsidR="001833D8">
        <w:rPr>
          <w:rFonts w:ascii="Times New Roman" w:hAnsi="Times New Roman"/>
          <w:sz w:val="24"/>
          <w:szCs w:val="24"/>
        </w:rPr>
        <w:t>Presenter</w:t>
      </w:r>
      <w:r w:rsidR="002715ED">
        <w:rPr>
          <w:rFonts w:ascii="Times New Roman" w:hAnsi="Times New Roman"/>
          <w:sz w:val="24"/>
          <w:szCs w:val="24"/>
        </w:rPr>
        <w:t xml:space="preserve">. </w:t>
      </w:r>
      <w:r w:rsidRPr="00673308">
        <w:rPr>
          <w:rFonts w:ascii="Times New Roman" w:hAnsi="Times New Roman"/>
          <w:sz w:val="24"/>
          <w:szCs w:val="24"/>
        </w:rPr>
        <w:t xml:space="preserve">Make sure to include any letter parts that are missing.   </w:t>
      </w:r>
    </w:p>
    <w:p w:rsidR="00624F98" w:rsidRPr="00E435E4" w:rsidRDefault="00624F98" w:rsidP="00624F98">
      <w:pPr>
        <w:pStyle w:val="NoSpacing"/>
        <w:rPr>
          <w:rFonts w:ascii="Times New Roman" w:hAnsi="Times New Roman"/>
          <w:b/>
          <w:sz w:val="20"/>
          <w:szCs w:val="24"/>
        </w:rPr>
      </w:pPr>
    </w:p>
    <w:p w:rsidR="00624F98" w:rsidRPr="00BC6918" w:rsidRDefault="00624F98" w:rsidP="00624F98">
      <w:pPr>
        <w:pStyle w:val="NoSpacing"/>
        <w:rPr>
          <w:rFonts w:ascii="Times New Roman" w:hAnsi="Times New Roman"/>
          <w:sz w:val="24"/>
          <w:szCs w:val="24"/>
        </w:rPr>
      </w:pPr>
      <w:r w:rsidRPr="00BC6918">
        <w:rPr>
          <w:rFonts w:ascii="Times New Roman" w:hAnsi="Times New Roman"/>
          <w:sz w:val="24"/>
          <w:szCs w:val="24"/>
        </w:rPr>
        <w:t xml:space="preserve">Ms. </w:t>
      </w:r>
      <w:r w:rsidR="004135B6">
        <w:rPr>
          <w:rFonts w:ascii="Times New Roman" w:hAnsi="Times New Roman"/>
          <w:sz w:val="24"/>
          <w:szCs w:val="24"/>
        </w:rPr>
        <w:t>Julie Smith</w:t>
      </w:r>
      <w:r w:rsidRPr="00BC6918">
        <w:rPr>
          <w:rFonts w:ascii="Times New Roman" w:hAnsi="Times New Roman"/>
          <w:sz w:val="24"/>
          <w:szCs w:val="24"/>
        </w:rPr>
        <w:t xml:space="preserve"> / </w:t>
      </w:r>
      <w:r w:rsidR="00BB5E19">
        <w:rPr>
          <w:rFonts w:ascii="Times New Roman" w:hAnsi="Times New Roman"/>
          <w:sz w:val="24"/>
          <w:szCs w:val="24"/>
        </w:rPr>
        <w:t>Professional Business Associates</w:t>
      </w:r>
      <w:r w:rsidRPr="00BC6918">
        <w:rPr>
          <w:rFonts w:ascii="Times New Roman" w:hAnsi="Times New Roman"/>
          <w:sz w:val="24"/>
          <w:szCs w:val="24"/>
        </w:rPr>
        <w:t xml:space="preserve"> / </w:t>
      </w:r>
      <w:r w:rsidR="00BB5E19">
        <w:rPr>
          <w:rFonts w:ascii="Times New Roman" w:hAnsi="Times New Roman"/>
          <w:sz w:val="24"/>
          <w:szCs w:val="24"/>
        </w:rPr>
        <w:t>5454 Cleveland Avenue</w:t>
      </w:r>
      <w:r w:rsidRPr="00BC6918">
        <w:rPr>
          <w:rFonts w:ascii="Times New Roman" w:hAnsi="Times New Roman"/>
          <w:sz w:val="24"/>
          <w:szCs w:val="24"/>
        </w:rPr>
        <w:t xml:space="preserve"> / Columbus OH 432</w:t>
      </w:r>
      <w:r w:rsidR="00BB5E19">
        <w:rPr>
          <w:rFonts w:ascii="Times New Roman" w:hAnsi="Times New Roman"/>
          <w:sz w:val="24"/>
          <w:szCs w:val="24"/>
        </w:rPr>
        <w:t>31-4021</w:t>
      </w:r>
      <w:r w:rsidRPr="00BC6918">
        <w:rPr>
          <w:rFonts w:ascii="Times New Roman" w:hAnsi="Times New Roman"/>
          <w:sz w:val="24"/>
          <w:szCs w:val="24"/>
        </w:rPr>
        <w:t xml:space="preserve"> / Dear Ms.</w:t>
      </w:r>
      <w:r w:rsidR="00BB5E19">
        <w:rPr>
          <w:rFonts w:ascii="Times New Roman" w:hAnsi="Times New Roman"/>
          <w:sz w:val="24"/>
          <w:szCs w:val="24"/>
        </w:rPr>
        <w:t xml:space="preserve"> Smith</w:t>
      </w:r>
    </w:p>
    <w:p w:rsidR="00624F98" w:rsidRPr="00BC6918" w:rsidRDefault="00624F98" w:rsidP="00624F98">
      <w:pPr>
        <w:pStyle w:val="NoSpacing"/>
        <w:rPr>
          <w:rFonts w:ascii="Times New Roman" w:hAnsi="Times New Roman"/>
          <w:sz w:val="24"/>
          <w:szCs w:val="24"/>
        </w:rPr>
      </w:pPr>
    </w:p>
    <w:p w:rsidR="008900B1" w:rsidRDefault="00BB5E19" w:rsidP="00DA1842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am writing on behalf of my local chapter of Business Professionals of America. </w:t>
      </w:r>
      <w:r w:rsidR="008900B1">
        <w:rPr>
          <w:rFonts w:ascii="Times New Roman" w:hAnsi="Times New Roman"/>
          <w:sz w:val="24"/>
          <w:szCs w:val="24"/>
        </w:rPr>
        <w:t>On Friday, February 22, 2019, o</w:t>
      </w:r>
      <w:r w:rsidR="000063C3">
        <w:rPr>
          <w:rFonts w:ascii="Times New Roman" w:hAnsi="Times New Roman"/>
          <w:sz w:val="24"/>
          <w:szCs w:val="24"/>
        </w:rPr>
        <w:t>ur chapter</w:t>
      </w:r>
      <w:r>
        <w:rPr>
          <w:rFonts w:ascii="Times New Roman" w:hAnsi="Times New Roman"/>
          <w:sz w:val="24"/>
          <w:szCs w:val="24"/>
        </w:rPr>
        <w:t xml:space="preserve"> </w:t>
      </w:r>
      <w:r w:rsidR="008900B1">
        <w:rPr>
          <w:rFonts w:ascii="Times New Roman" w:hAnsi="Times New Roman"/>
          <w:sz w:val="24"/>
          <w:szCs w:val="24"/>
        </w:rPr>
        <w:t xml:space="preserve">is </w:t>
      </w:r>
      <w:r>
        <w:rPr>
          <w:rFonts w:ascii="Times New Roman" w:hAnsi="Times New Roman"/>
          <w:sz w:val="24"/>
          <w:szCs w:val="24"/>
        </w:rPr>
        <w:t>host</w:t>
      </w:r>
      <w:r w:rsidR="008900B1"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 w:rsidR="000251B4">
        <w:rPr>
          <w:rFonts w:ascii="Times New Roman" w:hAnsi="Times New Roman"/>
          <w:sz w:val="24"/>
          <w:szCs w:val="24"/>
        </w:rPr>
        <w:t>an</w:t>
      </w:r>
      <w:r w:rsidR="008900B1">
        <w:rPr>
          <w:rFonts w:ascii="Times New Roman" w:hAnsi="Times New Roman"/>
          <w:sz w:val="24"/>
          <w:szCs w:val="24"/>
        </w:rPr>
        <w:t xml:space="preserve"> annual</w:t>
      </w:r>
      <w:r>
        <w:rPr>
          <w:rFonts w:ascii="Times New Roman" w:hAnsi="Times New Roman"/>
          <w:sz w:val="24"/>
          <w:szCs w:val="24"/>
        </w:rPr>
        <w:t xml:space="preserve"> </w:t>
      </w:r>
      <w:r w:rsidR="003E2B14">
        <w:rPr>
          <w:rFonts w:ascii="Times New Roman" w:hAnsi="Times New Roman"/>
          <w:sz w:val="24"/>
          <w:szCs w:val="24"/>
        </w:rPr>
        <w:t xml:space="preserve">community </w:t>
      </w:r>
      <w:r>
        <w:rPr>
          <w:rFonts w:ascii="Times New Roman" w:hAnsi="Times New Roman"/>
          <w:sz w:val="24"/>
          <w:szCs w:val="24"/>
        </w:rPr>
        <w:t>job fair</w:t>
      </w:r>
      <w:r w:rsidR="001B2B86">
        <w:rPr>
          <w:rFonts w:ascii="Times New Roman" w:hAnsi="Times New Roman"/>
          <w:sz w:val="24"/>
          <w:szCs w:val="24"/>
        </w:rPr>
        <w:t xml:space="preserve">. </w:t>
      </w:r>
      <w:r w:rsidR="008900B1">
        <w:rPr>
          <w:rFonts w:ascii="Times New Roman" w:hAnsi="Times New Roman"/>
          <w:sz w:val="24"/>
          <w:szCs w:val="24"/>
        </w:rPr>
        <w:t>Our chapter has received confirmations from 40 companies that will be present at the job fair this year, including Professional Business Associates.</w:t>
      </w:r>
      <w:r w:rsidR="000251B4">
        <w:rPr>
          <w:rFonts w:ascii="Times New Roman" w:hAnsi="Times New Roman"/>
          <w:sz w:val="24"/>
          <w:szCs w:val="24"/>
        </w:rPr>
        <w:t xml:space="preserve"> </w:t>
      </w:r>
      <w:r w:rsidR="003C60B7">
        <w:rPr>
          <w:rFonts w:ascii="Times New Roman" w:hAnsi="Times New Roman"/>
          <w:sz w:val="24"/>
          <w:szCs w:val="24"/>
        </w:rPr>
        <w:t>There will also be m</w:t>
      </w:r>
      <w:r w:rsidR="000251B4">
        <w:rPr>
          <w:rFonts w:ascii="Times New Roman" w:hAnsi="Times New Roman"/>
          <w:sz w:val="24"/>
          <w:szCs w:val="24"/>
        </w:rPr>
        <w:t xml:space="preserve">ore than 500 community and student participants attend this event. </w:t>
      </w:r>
    </w:p>
    <w:p w:rsidR="001B2B86" w:rsidRDefault="006E3F15" w:rsidP="00DA1842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Each year our chapter seeks out a human resource professional to address </w:t>
      </w:r>
      <w:r w:rsidR="00330481"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attendees prior to the opening of the job fair. </w:t>
      </w:r>
      <w:r w:rsidR="008900B1">
        <w:rPr>
          <w:rFonts w:ascii="Times New Roman" w:hAnsi="Times New Roman"/>
          <w:sz w:val="24"/>
          <w:szCs w:val="24"/>
        </w:rPr>
        <w:t xml:space="preserve">Our chapter viewed </w:t>
      </w:r>
      <w:r w:rsidR="001B2B86">
        <w:rPr>
          <w:rFonts w:ascii="Times New Roman" w:hAnsi="Times New Roman"/>
          <w:sz w:val="24"/>
          <w:szCs w:val="24"/>
        </w:rPr>
        <w:t xml:space="preserve">your </w:t>
      </w:r>
      <w:r w:rsidR="008900B1">
        <w:rPr>
          <w:rFonts w:ascii="Times New Roman" w:hAnsi="Times New Roman"/>
          <w:sz w:val="24"/>
          <w:szCs w:val="24"/>
        </w:rPr>
        <w:t xml:space="preserve">recent </w:t>
      </w:r>
      <w:r w:rsidR="001B2B86">
        <w:rPr>
          <w:rFonts w:ascii="Times New Roman" w:hAnsi="Times New Roman"/>
          <w:sz w:val="24"/>
          <w:szCs w:val="24"/>
        </w:rPr>
        <w:t>interview on Channel 4 News discussing practical interview tips</w:t>
      </w:r>
      <w:r w:rsidR="008900B1">
        <w:rPr>
          <w:rFonts w:ascii="Times New Roman" w:hAnsi="Times New Roman"/>
          <w:sz w:val="24"/>
          <w:szCs w:val="24"/>
        </w:rPr>
        <w:t xml:space="preserve"> and how to </w:t>
      </w:r>
      <w:r w:rsidR="000251B4">
        <w:rPr>
          <w:rFonts w:ascii="Times New Roman" w:hAnsi="Times New Roman"/>
          <w:sz w:val="24"/>
          <w:szCs w:val="24"/>
        </w:rPr>
        <w:t xml:space="preserve">effectively </w:t>
      </w:r>
      <w:r w:rsidR="008900B1">
        <w:rPr>
          <w:rFonts w:ascii="Times New Roman" w:hAnsi="Times New Roman"/>
          <w:sz w:val="24"/>
          <w:szCs w:val="24"/>
        </w:rPr>
        <w:t xml:space="preserve">work a job fair. </w:t>
      </w:r>
      <w:r>
        <w:rPr>
          <w:rFonts w:ascii="Times New Roman" w:hAnsi="Times New Roman"/>
          <w:sz w:val="24"/>
          <w:szCs w:val="24"/>
        </w:rPr>
        <w:t xml:space="preserve">We would like to extend to you an invitation to present your insight with </w:t>
      </w:r>
      <w:r w:rsidR="00330481">
        <w:rPr>
          <w:rFonts w:ascii="Times New Roman" w:hAnsi="Times New Roman"/>
          <w:sz w:val="24"/>
          <w:szCs w:val="24"/>
        </w:rPr>
        <w:t>the job fair</w:t>
      </w:r>
      <w:r>
        <w:rPr>
          <w:rFonts w:ascii="Times New Roman" w:hAnsi="Times New Roman"/>
          <w:sz w:val="24"/>
          <w:szCs w:val="24"/>
        </w:rPr>
        <w:t xml:space="preserve"> </w:t>
      </w:r>
      <w:r w:rsidR="001833D8">
        <w:rPr>
          <w:rFonts w:ascii="Times New Roman" w:hAnsi="Times New Roman"/>
          <w:sz w:val="24"/>
          <w:szCs w:val="24"/>
        </w:rPr>
        <w:t>participants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9B3247" w:rsidRDefault="009B3247" w:rsidP="00624F9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Thank you for considering our invitation</w:t>
      </w:r>
      <w:r w:rsidR="006E3F15">
        <w:rPr>
          <w:rFonts w:ascii="Times New Roman" w:hAnsi="Times New Roman"/>
          <w:sz w:val="24"/>
          <w:szCs w:val="24"/>
        </w:rPr>
        <w:t xml:space="preserve"> and we hope that you positively accept by February 1, 2019.</w:t>
      </w:r>
      <w:r w:rsidR="000251B4">
        <w:rPr>
          <w:rFonts w:ascii="Times New Roman" w:hAnsi="Times New Roman"/>
          <w:sz w:val="24"/>
          <w:szCs w:val="24"/>
        </w:rPr>
        <w:t xml:space="preserve"> I can be reached at</w:t>
      </w:r>
      <w:r w:rsidR="006E3F15">
        <w:rPr>
          <w:rFonts w:ascii="Times New Roman" w:hAnsi="Times New Roman"/>
          <w:sz w:val="24"/>
          <w:szCs w:val="24"/>
        </w:rPr>
        <w:t xml:space="preserve"> (614)123-9876 or</w:t>
      </w:r>
      <w:r w:rsidR="000251B4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0251B4" w:rsidRPr="008A3E65">
          <w:rPr>
            <w:rStyle w:val="Hyperlink"/>
            <w:rFonts w:ascii="Times New Roman" w:hAnsi="Times New Roman"/>
            <w:sz w:val="24"/>
            <w:szCs w:val="24"/>
          </w:rPr>
          <w:t>chapterpresident@bpa.org</w:t>
        </w:r>
      </w:hyperlink>
      <w:r w:rsidR="006E3F15">
        <w:rPr>
          <w:rFonts w:ascii="Times New Roman" w:hAnsi="Times New Roman"/>
          <w:sz w:val="24"/>
          <w:szCs w:val="24"/>
        </w:rPr>
        <w:t>.</w:t>
      </w:r>
    </w:p>
    <w:p w:rsidR="00624F98" w:rsidRPr="00BC6918" w:rsidRDefault="00624F98" w:rsidP="00624F98">
      <w:pPr>
        <w:pStyle w:val="NoSpacing"/>
        <w:rPr>
          <w:rFonts w:ascii="Times New Roman" w:hAnsi="Times New Roman"/>
          <w:sz w:val="24"/>
          <w:szCs w:val="24"/>
        </w:rPr>
      </w:pPr>
    </w:p>
    <w:p w:rsidR="00624F98" w:rsidRPr="00BC6918" w:rsidRDefault="00BB5E19" w:rsidP="00624F9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Hunter Steinberger</w:t>
      </w:r>
      <w:r w:rsidR="00624F98" w:rsidRPr="00BC6918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Local Chapter President</w:t>
      </w:r>
    </w:p>
    <w:p w:rsidR="00624F98" w:rsidRDefault="00624F98" w:rsidP="00624F98">
      <w:pPr>
        <w:rPr>
          <w:sz w:val="24"/>
          <w:szCs w:val="24"/>
        </w:rPr>
      </w:pPr>
    </w:p>
    <w:p w:rsidR="00624F98" w:rsidRDefault="00624F98" w:rsidP="00624F98">
      <w:pPr>
        <w:pStyle w:val="NoSpacing"/>
        <w:rPr>
          <w:rFonts w:ascii="Times New Roman" w:hAnsi="Times New Roman"/>
          <w:sz w:val="24"/>
          <w:szCs w:val="24"/>
        </w:rPr>
      </w:pPr>
      <w:r w:rsidRPr="00003728">
        <w:rPr>
          <w:rFonts w:ascii="Times New Roman" w:hAnsi="Times New Roman"/>
          <w:b/>
          <w:sz w:val="24"/>
          <w:szCs w:val="24"/>
          <w:u w:val="single"/>
        </w:rPr>
        <w:t>DIRECTIONS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- Continued</w:t>
      </w:r>
      <w:r w:rsidRPr="00BD39FA">
        <w:rPr>
          <w:rFonts w:ascii="Times New Roman" w:hAnsi="Times New Roman"/>
          <w:b/>
          <w:sz w:val="24"/>
          <w:szCs w:val="24"/>
        </w:rPr>
        <w:t>:</w:t>
      </w:r>
      <w:r w:rsidRPr="00673308">
        <w:rPr>
          <w:rFonts w:ascii="Times New Roman" w:hAnsi="Times New Roman"/>
          <w:sz w:val="24"/>
          <w:szCs w:val="24"/>
        </w:rPr>
        <w:t xml:space="preserve">   </w:t>
      </w:r>
    </w:p>
    <w:p w:rsidR="002C5813" w:rsidRDefault="002C5813" w:rsidP="00624F98">
      <w:pPr>
        <w:pStyle w:val="NoSpacing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Insert the graphic</w:t>
      </w:r>
      <w:r w:rsidR="00133A45">
        <w:rPr>
          <w:rFonts w:ascii="Times New Roman" w:hAnsi="Times New Roman"/>
          <w:sz w:val="24"/>
          <w:szCs w:val="24"/>
        </w:rPr>
        <w:t xml:space="preserve"> provided</w:t>
      </w:r>
      <w:r w:rsidR="00B67DE6">
        <w:rPr>
          <w:rFonts w:ascii="Times New Roman" w:hAnsi="Times New Roman"/>
          <w:sz w:val="24"/>
          <w:szCs w:val="24"/>
        </w:rPr>
        <w:t xml:space="preserve"> </w:t>
      </w:r>
      <w:r w:rsidR="00B67DE6" w:rsidRPr="00133A45">
        <w:rPr>
          <w:rFonts w:ascii="Times New Roman" w:hAnsi="Times New Roman"/>
          <w:i/>
          <w:sz w:val="24"/>
          <w:szCs w:val="24"/>
        </w:rPr>
        <w:t>job_fair.png</w:t>
      </w:r>
      <w:r>
        <w:rPr>
          <w:rFonts w:ascii="Times New Roman" w:hAnsi="Times New Roman"/>
          <w:sz w:val="24"/>
          <w:szCs w:val="24"/>
        </w:rPr>
        <w:t xml:space="preserve"> in the </w:t>
      </w:r>
      <w:r w:rsidR="00133A45">
        <w:rPr>
          <w:rFonts w:ascii="Times New Roman" w:hAnsi="Times New Roman"/>
          <w:sz w:val="24"/>
          <w:szCs w:val="24"/>
        </w:rPr>
        <w:t xml:space="preserve">body of the </w:t>
      </w:r>
      <w:r>
        <w:rPr>
          <w:rFonts w:ascii="Times New Roman" w:hAnsi="Times New Roman"/>
          <w:sz w:val="24"/>
          <w:szCs w:val="24"/>
        </w:rPr>
        <w:t>letter</w:t>
      </w:r>
      <w:r w:rsidR="00B67DE6">
        <w:rPr>
          <w:rFonts w:ascii="Times New Roman" w:hAnsi="Times New Roman"/>
          <w:sz w:val="24"/>
          <w:szCs w:val="24"/>
        </w:rPr>
        <w:t xml:space="preserve"> aligned right, square with text wrapping</w:t>
      </w:r>
      <w:r>
        <w:rPr>
          <w:rFonts w:ascii="Times New Roman" w:hAnsi="Times New Roman"/>
          <w:sz w:val="24"/>
          <w:szCs w:val="24"/>
        </w:rPr>
        <w:t>.</w:t>
      </w:r>
    </w:p>
    <w:p w:rsidR="00624F98" w:rsidRDefault="00624F98" w:rsidP="00624F98">
      <w:pPr>
        <w:pStyle w:val="NoSpacing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Replace all occurrences of </w:t>
      </w:r>
      <w:r w:rsidR="001833D8" w:rsidRPr="002C5813">
        <w:rPr>
          <w:rFonts w:ascii="Times New Roman" w:hAnsi="Times New Roman"/>
          <w:b/>
          <w:sz w:val="24"/>
          <w:szCs w:val="24"/>
        </w:rPr>
        <w:t>our</w:t>
      </w:r>
      <w:r>
        <w:rPr>
          <w:rFonts w:ascii="Times New Roman" w:hAnsi="Times New Roman"/>
          <w:sz w:val="24"/>
          <w:szCs w:val="24"/>
        </w:rPr>
        <w:t xml:space="preserve"> with </w:t>
      </w:r>
      <w:r w:rsidR="001833D8" w:rsidRPr="002C5813">
        <w:rPr>
          <w:rFonts w:ascii="Times New Roman" w:hAnsi="Times New Roman"/>
          <w:b/>
          <w:sz w:val="24"/>
          <w:szCs w:val="24"/>
        </w:rPr>
        <w:t>my</w:t>
      </w:r>
    </w:p>
    <w:p w:rsidR="00624F98" w:rsidRDefault="00624F98" w:rsidP="00624F98">
      <w:pPr>
        <w:pStyle w:val="NoSpacing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Replace all occurrences of </w:t>
      </w:r>
      <w:r w:rsidR="001833D8" w:rsidRPr="002C5813">
        <w:rPr>
          <w:rFonts w:ascii="Times New Roman" w:hAnsi="Times New Roman"/>
          <w:b/>
          <w:sz w:val="24"/>
          <w:szCs w:val="24"/>
        </w:rPr>
        <w:t>participants</w:t>
      </w:r>
      <w:r>
        <w:rPr>
          <w:rFonts w:ascii="Times New Roman" w:hAnsi="Times New Roman"/>
          <w:sz w:val="24"/>
          <w:szCs w:val="24"/>
        </w:rPr>
        <w:t xml:space="preserve"> to </w:t>
      </w:r>
      <w:r w:rsidR="001833D8" w:rsidRPr="002C5813">
        <w:rPr>
          <w:rFonts w:ascii="Times New Roman" w:hAnsi="Times New Roman"/>
          <w:b/>
          <w:sz w:val="24"/>
          <w:szCs w:val="24"/>
        </w:rPr>
        <w:t>attendees</w:t>
      </w:r>
    </w:p>
    <w:p w:rsidR="00624F98" w:rsidRDefault="00624F98" w:rsidP="00624F98">
      <w:pPr>
        <w:pStyle w:val="NoSpacing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Proofread and edit, including grammar after word replacement.</w:t>
      </w:r>
    </w:p>
    <w:p w:rsidR="002C5813" w:rsidRPr="002C5813" w:rsidRDefault="00624F98" w:rsidP="002C5813">
      <w:pPr>
        <w:pStyle w:val="NoSpacing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Create a letterhead with the following information: </w:t>
      </w:r>
      <w:r w:rsidR="001833D8">
        <w:rPr>
          <w:rFonts w:ascii="Times New Roman" w:hAnsi="Times New Roman"/>
          <w:sz w:val="24"/>
          <w:szCs w:val="24"/>
        </w:rPr>
        <w:t>Local BPA Chapter</w:t>
      </w:r>
      <w:r>
        <w:rPr>
          <w:rFonts w:ascii="Times New Roman" w:hAnsi="Times New Roman"/>
          <w:sz w:val="24"/>
          <w:szCs w:val="24"/>
        </w:rPr>
        <w:t xml:space="preserve">, </w:t>
      </w:r>
      <w:r w:rsidR="001833D8">
        <w:rPr>
          <w:rFonts w:ascii="Times New Roman" w:hAnsi="Times New Roman"/>
          <w:sz w:val="24"/>
          <w:szCs w:val="24"/>
        </w:rPr>
        <w:t>775 Jackson Drive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833D8">
        <w:rPr>
          <w:rFonts w:ascii="Times New Roman" w:hAnsi="Times New Roman"/>
          <w:sz w:val="24"/>
          <w:szCs w:val="24"/>
        </w:rPr>
        <w:t>Bexley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1833D8">
        <w:rPr>
          <w:rFonts w:ascii="Times New Roman" w:hAnsi="Times New Roman"/>
          <w:sz w:val="24"/>
          <w:szCs w:val="24"/>
        </w:rPr>
        <w:t>Ohio</w:t>
      </w:r>
      <w:r>
        <w:rPr>
          <w:rFonts w:ascii="Times New Roman" w:hAnsi="Times New Roman"/>
          <w:sz w:val="24"/>
          <w:szCs w:val="24"/>
        </w:rPr>
        <w:t xml:space="preserve"> </w:t>
      </w:r>
      <w:r w:rsidR="001833D8">
        <w:rPr>
          <w:rFonts w:ascii="Times New Roman" w:hAnsi="Times New Roman"/>
          <w:sz w:val="24"/>
          <w:szCs w:val="24"/>
        </w:rPr>
        <w:t xml:space="preserve"> 43209</w:t>
      </w:r>
      <w:r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1833D8" w:rsidRPr="008A3E65">
          <w:rPr>
            <w:rStyle w:val="Hyperlink"/>
            <w:rFonts w:ascii="Times New Roman" w:hAnsi="Times New Roman"/>
            <w:sz w:val="24"/>
            <w:szCs w:val="24"/>
          </w:rPr>
          <w:t>www.localbpa.org</w:t>
        </w:r>
      </w:hyperlink>
      <w:r>
        <w:rPr>
          <w:rFonts w:ascii="Times New Roman" w:hAnsi="Times New Roman"/>
          <w:sz w:val="24"/>
          <w:szCs w:val="24"/>
        </w:rPr>
        <w:t xml:space="preserve">, phone: </w:t>
      </w:r>
      <w:r w:rsidR="001833D8">
        <w:rPr>
          <w:rFonts w:ascii="Times New Roman" w:hAnsi="Times New Roman"/>
          <w:sz w:val="24"/>
          <w:szCs w:val="24"/>
        </w:rPr>
        <w:t>614</w:t>
      </w:r>
      <w:r>
        <w:rPr>
          <w:rFonts w:ascii="Times New Roman" w:hAnsi="Times New Roman"/>
          <w:sz w:val="24"/>
          <w:szCs w:val="24"/>
        </w:rPr>
        <w:t>-</w:t>
      </w:r>
      <w:r w:rsidR="001833D8">
        <w:rPr>
          <w:rFonts w:ascii="Times New Roman" w:hAnsi="Times New Roman"/>
          <w:sz w:val="24"/>
          <w:szCs w:val="24"/>
        </w:rPr>
        <w:t>123</w:t>
      </w:r>
      <w:r>
        <w:rPr>
          <w:rFonts w:ascii="Times New Roman" w:hAnsi="Times New Roman"/>
          <w:sz w:val="24"/>
          <w:szCs w:val="24"/>
        </w:rPr>
        <w:t>-</w:t>
      </w:r>
      <w:r w:rsidR="001833D8">
        <w:rPr>
          <w:rFonts w:ascii="Times New Roman" w:hAnsi="Times New Roman"/>
          <w:sz w:val="24"/>
          <w:szCs w:val="24"/>
        </w:rPr>
        <w:t>9876</w:t>
      </w:r>
      <w:r>
        <w:rPr>
          <w:rFonts w:ascii="Times New Roman" w:hAnsi="Times New Roman"/>
          <w:sz w:val="24"/>
          <w:szCs w:val="24"/>
        </w:rPr>
        <w:t>.</w:t>
      </w:r>
    </w:p>
    <w:p w:rsidR="00624F98" w:rsidRDefault="00624F98" w:rsidP="00624F98">
      <w:pPr>
        <w:rPr>
          <w:sz w:val="24"/>
          <w:szCs w:val="24"/>
        </w:rPr>
      </w:pPr>
    </w:p>
    <w:p w:rsidR="00624F98" w:rsidRDefault="00624F98" w:rsidP="00624F98">
      <w:pPr>
        <w:rPr>
          <w:sz w:val="24"/>
          <w:szCs w:val="24"/>
        </w:rPr>
      </w:pPr>
    </w:p>
    <w:p w:rsidR="001D6DF7" w:rsidRDefault="002C5813" w:rsidP="00624F98">
      <w:pPr>
        <w:rPr>
          <w:b/>
          <w:sz w:val="32"/>
          <w:szCs w:val="24"/>
        </w:rPr>
      </w:pPr>
      <w:r>
        <w:rPr>
          <w:b/>
          <w:sz w:val="32"/>
          <w:szCs w:val="24"/>
        </w:rPr>
        <w:br w:type="page"/>
      </w:r>
    </w:p>
    <w:p w:rsidR="00624F98" w:rsidRPr="00E435E4" w:rsidRDefault="00624F98" w:rsidP="00624F98">
      <w:pPr>
        <w:rPr>
          <w:b/>
          <w:sz w:val="32"/>
          <w:szCs w:val="24"/>
        </w:rPr>
      </w:pPr>
      <w:r>
        <w:rPr>
          <w:b/>
          <w:sz w:val="32"/>
          <w:szCs w:val="24"/>
        </w:rPr>
        <w:lastRenderedPageBreak/>
        <w:t>Job 2—Table</w:t>
      </w:r>
    </w:p>
    <w:p w:rsidR="00624F98" w:rsidRPr="00673308" w:rsidRDefault="00624F98" w:rsidP="00624F98">
      <w:pPr>
        <w:pStyle w:val="NoSpacing"/>
        <w:rPr>
          <w:rFonts w:ascii="Times New Roman" w:hAnsi="Times New Roman"/>
          <w:sz w:val="20"/>
          <w:szCs w:val="24"/>
          <w:u w:val="single"/>
        </w:rPr>
      </w:pPr>
    </w:p>
    <w:p w:rsidR="00D02088" w:rsidRDefault="00D02088" w:rsidP="00D02088">
      <w:pPr>
        <w:pStyle w:val="NoSpacing"/>
        <w:rPr>
          <w:rFonts w:ascii="Times New Roman" w:hAnsi="Times New Roman"/>
          <w:sz w:val="24"/>
          <w:szCs w:val="24"/>
        </w:rPr>
      </w:pPr>
      <w:r w:rsidRPr="00003728">
        <w:rPr>
          <w:rFonts w:ascii="Times New Roman" w:hAnsi="Times New Roman"/>
          <w:b/>
          <w:sz w:val="24"/>
          <w:szCs w:val="24"/>
          <w:u w:val="single"/>
        </w:rPr>
        <w:t>DIRECTIONS</w:t>
      </w:r>
      <w:r w:rsidRPr="00BD39FA">
        <w:rPr>
          <w:rFonts w:ascii="Times New Roman" w:hAnsi="Times New Roman"/>
          <w:b/>
          <w:sz w:val="24"/>
          <w:szCs w:val="24"/>
        </w:rPr>
        <w:t>:</w:t>
      </w:r>
      <w:r w:rsidRPr="00673308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Create a Table with Borders. </w:t>
      </w:r>
      <w:r w:rsidRPr="00673308">
        <w:rPr>
          <w:rFonts w:ascii="Times New Roman" w:hAnsi="Times New Roman"/>
          <w:sz w:val="24"/>
          <w:szCs w:val="24"/>
        </w:rPr>
        <w:t xml:space="preserve">Follow the guidelines of the </w:t>
      </w:r>
      <w:r w:rsidRPr="00673308">
        <w:rPr>
          <w:rFonts w:ascii="Times New Roman" w:hAnsi="Times New Roman"/>
          <w:i/>
          <w:sz w:val="24"/>
          <w:szCs w:val="24"/>
        </w:rPr>
        <w:t>Style &amp; Referen</w:t>
      </w:r>
      <w:r w:rsidRPr="00673308">
        <w:rPr>
          <w:rFonts w:ascii="Times New Roman" w:hAnsi="Times New Roman"/>
          <w:sz w:val="24"/>
          <w:szCs w:val="24"/>
        </w:rPr>
        <w:t xml:space="preserve">ce </w:t>
      </w:r>
      <w:r w:rsidRPr="002715ED">
        <w:rPr>
          <w:rFonts w:ascii="Times New Roman" w:hAnsi="Times New Roman"/>
          <w:i/>
          <w:sz w:val="24"/>
          <w:szCs w:val="24"/>
        </w:rPr>
        <w:t>Manual</w:t>
      </w:r>
      <w:r w:rsidRPr="00673308">
        <w:rPr>
          <w:rFonts w:ascii="Times New Roman" w:hAnsi="Times New Roman"/>
          <w:sz w:val="24"/>
          <w:szCs w:val="24"/>
        </w:rPr>
        <w:t>.</w:t>
      </w:r>
      <w:r w:rsidRPr="00565E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 sure to use mathematical functions to calculate the cost of each item and then calculate the total cost of the materials. Print 1 should be the correctly formatted table. Print 2 should be the formula view to show the mathematical functions used.</w:t>
      </w:r>
    </w:p>
    <w:p w:rsidR="00D02088" w:rsidRDefault="00D02088" w:rsidP="00D02088">
      <w:pPr>
        <w:pStyle w:val="NoSpacing"/>
        <w:rPr>
          <w:rFonts w:ascii="Times New Roman" w:hAnsi="Times New Roman"/>
          <w:sz w:val="24"/>
          <w:szCs w:val="24"/>
        </w:rPr>
      </w:pPr>
    </w:p>
    <w:p w:rsidR="00D02088" w:rsidRDefault="00D02088" w:rsidP="00D02088">
      <w:pPr>
        <w:pStyle w:val="NoSpacing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Bexley</w:t>
      </w:r>
      <w:proofErr w:type="spellEnd"/>
      <w:r>
        <w:rPr>
          <w:rFonts w:ascii="Times New Roman" w:hAnsi="Times New Roman"/>
          <w:sz w:val="24"/>
          <w:szCs w:val="24"/>
        </w:rPr>
        <w:t xml:space="preserve"> Career Fair</w:t>
      </w:r>
    </w:p>
    <w:p w:rsidR="00D02088" w:rsidRDefault="00D02088" w:rsidP="00D0208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Supplies</w:t>
      </w:r>
    </w:p>
    <w:p w:rsidR="00D02088" w:rsidRDefault="00D02088" w:rsidP="00D0208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Item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Quantity</w:t>
      </w:r>
      <w:r>
        <w:rPr>
          <w:rFonts w:ascii="Times New Roman" w:hAnsi="Times New Roman"/>
          <w:sz w:val="24"/>
          <w:szCs w:val="24"/>
        </w:rPr>
        <w:tab/>
        <w:t>Cost Each</w:t>
      </w:r>
      <w:r>
        <w:rPr>
          <w:rFonts w:ascii="Times New Roman" w:hAnsi="Times New Roman"/>
          <w:sz w:val="24"/>
          <w:szCs w:val="24"/>
        </w:rPr>
        <w:tab/>
        <w:t>Total Cost</w:t>
      </w:r>
      <w:r>
        <w:rPr>
          <w:rFonts w:ascii="Times New Roman" w:hAnsi="Times New Roman"/>
          <w:sz w:val="24"/>
          <w:szCs w:val="24"/>
        </w:rPr>
        <w:tab/>
      </w:r>
    </w:p>
    <w:p w:rsidR="00D02088" w:rsidRDefault="00D02088" w:rsidP="00D0208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8’ Table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$15.85</w:t>
      </w:r>
    </w:p>
    <w:p w:rsidR="00D02088" w:rsidRDefault="00D02088" w:rsidP="00D0208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Chair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140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$4.75</w:t>
      </w:r>
    </w:p>
    <w:p w:rsidR="00D02088" w:rsidRDefault="00D02088" w:rsidP="00D0208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Table Skirt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$1.95</w:t>
      </w:r>
    </w:p>
    <w:p w:rsidR="00D02088" w:rsidRDefault="00D02088" w:rsidP="00D0208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Extension Cord</w:t>
      </w:r>
      <w:r>
        <w:rPr>
          <w:rFonts w:ascii="Times New Roman" w:hAnsi="Times New Roman"/>
          <w:sz w:val="24"/>
          <w:szCs w:val="24"/>
        </w:rPr>
        <w:tab/>
        <w:t>20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$8.25</w:t>
      </w:r>
    </w:p>
    <w:p w:rsidR="00D02088" w:rsidRDefault="00D02088" w:rsidP="00D0208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$11.25</w:t>
      </w:r>
    </w:p>
    <w:p w:rsidR="00D02088" w:rsidRDefault="00D02088" w:rsidP="00D0208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Total</w:t>
      </w:r>
    </w:p>
    <w:p w:rsidR="00D02088" w:rsidRDefault="00D02088" w:rsidP="00624F98">
      <w:pPr>
        <w:pStyle w:val="NoSpacing"/>
        <w:rPr>
          <w:rFonts w:ascii="Times New Roman" w:hAnsi="Times New Roman"/>
          <w:b/>
          <w:sz w:val="24"/>
          <w:szCs w:val="24"/>
          <w:u w:val="single"/>
        </w:rPr>
      </w:pPr>
    </w:p>
    <w:p w:rsidR="00624F98" w:rsidRPr="00E435E4" w:rsidRDefault="00624F98" w:rsidP="00624F98">
      <w:pPr>
        <w:rPr>
          <w:b/>
          <w:sz w:val="32"/>
          <w:szCs w:val="24"/>
        </w:rPr>
      </w:pPr>
      <w:r>
        <w:rPr>
          <w:b/>
          <w:sz w:val="32"/>
          <w:szCs w:val="24"/>
        </w:rPr>
        <w:t>Job 3—</w:t>
      </w:r>
      <w:r w:rsidR="002C5813">
        <w:rPr>
          <w:b/>
          <w:sz w:val="32"/>
          <w:szCs w:val="24"/>
        </w:rPr>
        <w:t>Memorandum</w:t>
      </w:r>
    </w:p>
    <w:p w:rsidR="00B95D2D" w:rsidRDefault="00624F98" w:rsidP="00624F98">
      <w:pPr>
        <w:pStyle w:val="NoSpacing"/>
        <w:rPr>
          <w:rFonts w:ascii="Times New Roman" w:hAnsi="Times New Roman"/>
          <w:sz w:val="24"/>
          <w:szCs w:val="24"/>
        </w:rPr>
      </w:pPr>
      <w:r w:rsidRPr="00E435E4">
        <w:rPr>
          <w:rFonts w:ascii="Times New Roman" w:hAnsi="Times New Roman"/>
          <w:b/>
          <w:sz w:val="24"/>
          <w:szCs w:val="24"/>
          <w:u w:val="single"/>
        </w:rPr>
        <w:t>DIRECTIONS</w:t>
      </w:r>
      <w:r w:rsidRPr="00E435E4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>Key</w:t>
      </w:r>
      <w:r w:rsidRPr="00565E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following </w:t>
      </w:r>
      <w:r w:rsidR="00B95D2D">
        <w:rPr>
          <w:rFonts w:ascii="Times New Roman" w:hAnsi="Times New Roman"/>
          <w:sz w:val="24"/>
          <w:szCs w:val="24"/>
        </w:rPr>
        <w:t>memorandum</w:t>
      </w:r>
      <w:r w:rsidRPr="00565EEE">
        <w:rPr>
          <w:rFonts w:ascii="Times New Roman" w:hAnsi="Times New Roman"/>
          <w:sz w:val="24"/>
          <w:szCs w:val="24"/>
        </w:rPr>
        <w:t xml:space="preserve"> using the following information. Follow the guidelines of the</w:t>
      </w:r>
      <w:r w:rsidRPr="00673308">
        <w:rPr>
          <w:rFonts w:ascii="Times New Roman" w:hAnsi="Times New Roman"/>
          <w:b/>
          <w:sz w:val="24"/>
          <w:szCs w:val="24"/>
        </w:rPr>
        <w:t xml:space="preserve"> </w:t>
      </w:r>
      <w:r w:rsidRPr="00673308">
        <w:rPr>
          <w:rFonts w:ascii="Times New Roman" w:hAnsi="Times New Roman"/>
          <w:i/>
          <w:sz w:val="24"/>
          <w:szCs w:val="24"/>
        </w:rPr>
        <w:t>Style &amp; Reference Manual</w:t>
      </w:r>
      <w:r w:rsidRPr="00673308">
        <w:rPr>
          <w:rFonts w:ascii="Times New Roman" w:hAnsi="Times New Roman"/>
          <w:b/>
          <w:sz w:val="24"/>
          <w:szCs w:val="24"/>
        </w:rPr>
        <w:t>.</w:t>
      </w:r>
      <w:r w:rsidR="002715ED">
        <w:rPr>
          <w:rFonts w:ascii="Times New Roman" w:hAnsi="Times New Roman"/>
          <w:sz w:val="24"/>
          <w:szCs w:val="24"/>
        </w:rPr>
        <w:t xml:space="preserve"> </w:t>
      </w:r>
      <w:r w:rsidR="00B95D2D">
        <w:rPr>
          <w:rFonts w:ascii="Times New Roman" w:hAnsi="Times New Roman"/>
          <w:sz w:val="24"/>
          <w:szCs w:val="24"/>
        </w:rPr>
        <w:t xml:space="preserve">The memo is to the </w:t>
      </w:r>
      <w:r w:rsidR="0072299A">
        <w:rPr>
          <w:rFonts w:ascii="Times New Roman" w:hAnsi="Times New Roman"/>
          <w:sz w:val="24"/>
          <w:szCs w:val="24"/>
        </w:rPr>
        <w:t>managers of the Marketing and Information Technology departments</w:t>
      </w:r>
      <w:r w:rsidR="00B95D2D">
        <w:rPr>
          <w:rFonts w:ascii="Times New Roman" w:hAnsi="Times New Roman"/>
          <w:sz w:val="24"/>
          <w:szCs w:val="24"/>
        </w:rPr>
        <w:t xml:space="preserve">. </w:t>
      </w:r>
      <w:r w:rsidR="001D6DF7">
        <w:rPr>
          <w:rFonts w:ascii="Times New Roman" w:hAnsi="Times New Roman"/>
          <w:sz w:val="24"/>
          <w:szCs w:val="24"/>
        </w:rPr>
        <w:t>T</w:t>
      </w:r>
      <w:r w:rsidR="00B95D2D">
        <w:rPr>
          <w:rFonts w:ascii="Times New Roman" w:hAnsi="Times New Roman"/>
          <w:sz w:val="24"/>
          <w:szCs w:val="24"/>
        </w:rPr>
        <w:t xml:space="preserve">he </w:t>
      </w:r>
      <w:r w:rsidR="001D6DF7">
        <w:rPr>
          <w:rFonts w:ascii="Times New Roman" w:hAnsi="Times New Roman"/>
          <w:sz w:val="24"/>
          <w:szCs w:val="24"/>
        </w:rPr>
        <w:t xml:space="preserve">memorandum is from the </w:t>
      </w:r>
      <w:r w:rsidR="00B95D2D">
        <w:rPr>
          <w:rFonts w:ascii="Times New Roman" w:hAnsi="Times New Roman"/>
          <w:sz w:val="24"/>
          <w:szCs w:val="24"/>
        </w:rPr>
        <w:t>Human Resource</w:t>
      </w:r>
      <w:r w:rsidR="00B67DE6">
        <w:rPr>
          <w:rFonts w:ascii="Times New Roman" w:hAnsi="Times New Roman"/>
          <w:sz w:val="24"/>
          <w:szCs w:val="24"/>
        </w:rPr>
        <w:t>s</w:t>
      </w:r>
      <w:r w:rsidR="00B95D2D">
        <w:rPr>
          <w:rFonts w:ascii="Times New Roman" w:hAnsi="Times New Roman"/>
          <w:sz w:val="24"/>
          <w:szCs w:val="24"/>
        </w:rPr>
        <w:t xml:space="preserve"> Manager</w:t>
      </w:r>
      <w:r w:rsidR="001D6DF7">
        <w:rPr>
          <w:rFonts w:ascii="Times New Roman" w:hAnsi="Times New Roman"/>
          <w:sz w:val="24"/>
          <w:szCs w:val="24"/>
        </w:rPr>
        <w:t>;</w:t>
      </w:r>
      <w:r w:rsidR="00B95D2D">
        <w:rPr>
          <w:rFonts w:ascii="Times New Roman" w:hAnsi="Times New Roman"/>
          <w:sz w:val="24"/>
          <w:szCs w:val="24"/>
        </w:rPr>
        <w:t xml:space="preserve"> cc: the</w:t>
      </w:r>
      <w:r w:rsidR="0072299A">
        <w:rPr>
          <w:rFonts w:ascii="Times New Roman" w:hAnsi="Times New Roman"/>
          <w:sz w:val="24"/>
          <w:szCs w:val="24"/>
        </w:rPr>
        <w:t xml:space="preserve"> CEO of Professional Business Associates</w:t>
      </w:r>
      <w:r w:rsidR="00B95D2D">
        <w:rPr>
          <w:rFonts w:ascii="Times New Roman" w:hAnsi="Times New Roman"/>
          <w:sz w:val="24"/>
          <w:szCs w:val="24"/>
        </w:rPr>
        <w:t xml:space="preserve">. Use today’s date and the subject line of </w:t>
      </w:r>
      <w:proofErr w:type="spellStart"/>
      <w:r w:rsidR="00B95D2D">
        <w:rPr>
          <w:rFonts w:ascii="Times New Roman" w:hAnsi="Times New Roman"/>
          <w:sz w:val="24"/>
          <w:szCs w:val="24"/>
        </w:rPr>
        <w:t>ScheduleRight</w:t>
      </w:r>
      <w:proofErr w:type="spellEnd"/>
      <w:r w:rsidR="00B95D2D">
        <w:rPr>
          <w:rFonts w:ascii="Times New Roman" w:hAnsi="Times New Roman"/>
          <w:sz w:val="24"/>
          <w:szCs w:val="24"/>
        </w:rPr>
        <w:t>™</w:t>
      </w:r>
      <w:r w:rsidR="00133A45">
        <w:rPr>
          <w:rFonts w:ascii="Times New Roman" w:hAnsi="Times New Roman"/>
          <w:sz w:val="24"/>
          <w:szCs w:val="24"/>
        </w:rPr>
        <w:t xml:space="preserve"> Training</w:t>
      </w:r>
      <w:r w:rsidR="00B95D2D">
        <w:rPr>
          <w:rFonts w:ascii="Times New Roman" w:hAnsi="Times New Roman"/>
          <w:sz w:val="24"/>
          <w:szCs w:val="24"/>
        </w:rPr>
        <w:t>.</w:t>
      </w:r>
    </w:p>
    <w:p w:rsidR="00B95D2D" w:rsidRDefault="00B95D2D" w:rsidP="00624F98">
      <w:pPr>
        <w:pStyle w:val="NoSpacing"/>
        <w:rPr>
          <w:rFonts w:ascii="Times New Roman" w:hAnsi="Times New Roman"/>
          <w:sz w:val="24"/>
          <w:szCs w:val="24"/>
        </w:rPr>
      </w:pPr>
    </w:p>
    <w:p w:rsidR="006916A1" w:rsidRDefault="00CE6F32" w:rsidP="00624F9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Training for our newest</w:t>
      </w:r>
      <w:r w:rsidR="00B71025">
        <w:rPr>
          <w:rFonts w:ascii="Times New Roman" w:hAnsi="Times New Roman"/>
          <w:sz w:val="24"/>
          <w:szCs w:val="24"/>
        </w:rPr>
        <w:t xml:space="preserve"> software system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ScheduleRight</w:t>
      </w:r>
      <w:proofErr w:type="spellEnd"/>
      <w:r>
        <w:rPr>
          <w:rFonts w:ascii="Times New Roman" w:hAnsi="Times New Roman"/>
          <w:sz w:val="24"/>
          <w:szCs w:val="24"/>
        </w:rPr>
        <w:t xml:space="preserve">™ </w:t>
      </w:r>
      <w:r w:rsidR="006916A1">
        <w:rPr>
          <w:rFonts w:ascii="Times New Roman" w:hAnsi="Times New Roman"/>
          <w:sz w:val="24"/>
          <w:szCs w:val="24"/>
        </w:rPr>
        <w:t xml:space="preserve">will begin in March for </w:t>
      </w:r>
      <w:r w:rsidR="00133A45">
        <w:rPr>
          <w:rFonts w:ascii="Times New Roman" w:hAnsi="Times New Roman"/>
          <w:sz w:val="24"/>
          <w:szCs w:val="24"/>
        </w:rPr>
        <w:t>Marketing, Administrative Support and Information Technology teams</w:t>
      </w:r>
      <w:r w:rsidR="006916A1">
        <w:rPr>
          <w:rFonts w:ascii="Times New Roman" w:hAnsi="Times New Roman"/>
          <w:sz w:val="24"/>
          <w:szCs w:val="24"/>
        </w:rPr>
        <w:t>.</w:t>
      </w:r>
    </w:p>
    <w:p w:rsidR="006916A1" w:rsidRDefault="006916A1" w:rsidP="00624F98">
      <w:pPr>
        <w:pStyle w:val="NoSpacing"/>
        <w:rPr>
          <w:rFonts w:ascii="Times New Roman" w:hAnsi="Times New Roman"/>
          <w:sz w:val="24"/>
          <w:szCs w:val="24"/>
        </w:rPr>
      </w:pPr>
    </w:p>
    <w:p w:rsidR="006916A1" w:rsidRDefault="006916A1" w:rsidP="00624F9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/>
          <w:sz w:val="24"/>
          <w:szCs w:val="24"/>
        </w:rPr>
        <w:t>ScheduleRight</w:t>
      </w:r>
      <w:proofErr w:type="spellEnd"/>
      <w:r>
        <w:rPr>
          <w:rFonts w:ascii="Times New Roman" w:hAnsi="Times New Roman"/>
          <w:sz w:val="24"/>
          <w:szCs w:val="24"/>
        </w:rPr>
        <w:t xml:space="preserve">™ marketing campaign will begin aggressively by the end of the </w:t>
      </w:r>
      <w:r w:rsidR="00133A45">
        <w:rPr>
          <w:rFonts w:ascii="Times New Roman" w:hAnsi="Times New Roman"/>
          <w:sz w:val="24"/>
          <w:szCs w:val="24"/>
        </w:rPr>
        <w:t>3rd</w:t>
      </w:r>
      <w:r>
        <w:rPr>
          <w:rFonts w:ascii="Times New Roman" w:hAnsi="Times New Roman"/>
          <w:sz w:val="24"/>
          <w:szCs w:val="24"/>
        </w:rPr>
        <w:t xml:space="preserve"> quarter 2019. </w:t>
      </w:r>
      <w:r w:rsidR="003E6F0A">
        <w:rPr>
          <w:rFonts w:ascii="Times New Roman" w:hAnsi="Times New Roman"/>
          <w:sz w:val="24"/>
          <w:szCs w:val="24"/>
        </w:rPr>
        <w:t xml:space="preserve">To deliver excellent customer service to our customers, each department will need to attend an extensive training program. </w:t>
      </w:r>
      <w:r w:rsidR="00250731">
        <w:rPr>
          <w:rFonts w:ascii="Times New Roman" w:hAnsi="Times New Roman"/>
          <w:sz w:val="24"/>
          <w:szCs w:val="24"/>
        </w:rPr>
        <w:t>The training will provide opportunities to learn</w:t>
      </w:r>
      <w:r w:rsidR="003E6F0A">
        <w:rPr>
          <w:rFonts w:ascii="Times New Roman" w:hAnsi="Times New Roman"/>
          <w:sz w:val="24"/>
          <w:szCs w:val="24"/>
        </w:rPr>
        <w:t xml:space="preserve"> about the f</w:t>
      </w:r>
      <w:r w:rsidR="00250731">
        <w:rPr>
          <w:rFonts w:ascii="Times New Roman" w:hAnsi="Times New Roman"/>
          <w:sz w:val="24"/>
          <w:szCs w:val="24"/>
        </w:rPr>
        <w:t xml:space="preserve">eatures, pricing options, </w:t>
      </w:r>
      <w:r w:rsidR="003E6F0A">
        <w:rPr>
          <w:rFonts w:ascii="Times New Roman" w:hAnsi="Times New Roman"/>
          <w:sz w:val="24"/>
          <w:szCs w:val="24"/>
        </w:rPr>
        <w:t>installation and operation of the software.</w:t>
      </w:r>
      <w:r w:rsidR="0072299A">
        <w:rPr>
          <w:rFonts w:ascii="Times New Roman" w:hAnsi="Times New Roman"/>
          <w:sz w:val="24"/>
          <w:szCs w:val="24"/>
        </w:rPr>
        <w:t xml:space="preserve"> </w:t>
      </w:r>
      <w:r w:rsidR="00133A45">
        <w:rPr>
          <w:rFonts w:ascii="Times New Roman" w:hAnsi="Times New Roman"/>
          <w:sz w:val="24"/>
          <w:szCs w:val="24"/>
        </w:rPr>
        <w:t xml:space="preserve">The </w:t>
      </w:r>
      <w:r w:rsidR="0072299A">
        <w:rPr>
          <w:rFonts w:ascii="Times New Roman" w:hAnsi="Times New Roman"/>
          <w:sz w:val="24"/>
          <w:szCs w:val="24"/>
        </w:rPr>
        <w:t xml:space="preserve">Marketing </w:t>
      </w:r>
      <w:r w:rsidR="00133A45">
        <w:rPr>
          <w:rFonts w:ascii="Times New Roman" w:hAnsi="Times New Roman"/>
          <w:sz w:val="24"/>
          <w:szCs w:val="24"/>
        </w:rPr>
        <w:t>and Administrative Support teams</w:t>
      </w:r>
      <w:r w:rsidR="0072299A">
        <w:rPr>
          <w:rFonts w:ascii="Times New Roman" w:hAnsi="Times New Roman"/>
          <w:sz w:val="24"/>
          <w:szCs w:val="24"/>
        </w:rPr>
        <w:t xml:space="preserve"> are scheduled for March 12-14, 2019. </w:t>
      </w:r>
      <w:r w:rsidR="00133A45">
        <w:rPr>
          <w:rFonts w:ascii="Times New Roman" w:hAnsi="Times New Roman"/>
          <w:sz w:val="24"/>
          <w:szCs w:val="24"/>
        </w:rPr>
        <w:t xml:space="preserve">The </w:t>
      </w:r>
      <w:r w:rsidR="0072299A">
        <w:rPr>
          <w:rFonts w:ascii="Times New Roman" w:hAnsi="Times New Roman"/>
          <w:sz w:val="24"/>
          <w:szCs w:val="24"/>
        </w:rPr>
        <w:t xml:space="preserve">Information Technology </w:t>
      </w:r>
      <w:r w:rsidR="00133A45">
        <w:rPr>
          <w:rFonts w:ascii="Times New Roman" w:hAnsi="Times New Roman"/>
          <w:sz w:val="24"/>
          <w:szCs w:val="24"/>
        </w:rPr>
        <w:t>team</w:t>
      </w:r>
      <w:r w:rsidR="0072299A">
        <w:rPr>
          <w:rFonts w:ascii="Times New Roman" w:hAnsi="Times New Roman"/>
          <w:sz w:val="24"/>
          <w:szCs w:val="24"/>
        </w:rPr>
        <w:t xml:space="preserve"> are schedule for March 19-21, 2019.</w:t>
      </w:r>
    </w:p>
    <w:p w:rsidR="00E64B19" w:rsidRDefault="00E64B19" w:rsidP="00624F98">
      <w:pPr>
        <w:pStyle w:val="NoSpacing"/>
        <w:rPr>
          <w:rFonts w:ascii="Times New Roman" w:hAnsi="Times New Roman"/>
          <w:sz w:val="24"/>
          <w:szCs w:val="24"/>
        </w:rPr>
      </w:pPr>
    </w:p>
    <w:p w:rsidR="00E64B19" w:rsidRDefault="00E64B19" w:rsidP="00624F9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During this training period </w:t>
      </w:r>
      <w:r w:rsidR="0072299A">
        <w:rPr>
          <w:rFonts w:ascii="Times New Roman" w:hAnsi="Times New Roman"/>
          <w:sz w:val="24"/>
          <w:szCs w:val="24"/>
        </w:rPr>
        <w:t>here are the</w:t>
      </w:r>
      <w:r>
        <w:rPr>
          <w:rFonts w:ascii="Times New Roman" w:hAnsi="Times New Roman"/>
          <w:sz w:val="24"/>
          <w:szCs w:val="24"/>
        </w:rPr>
        <w:t xml:space="preserve"> requests for each department</w:t>
      </w:r>
      <w:r w:rsidR="0072299A">
        <w:rPr>
          <w:rFonts w:ascii="Times New Roman" w:hAnsi="Times New Roman"/>
          <w:sz w:val="24"/>
          <w:szCs w:val="24"/>
        </w:rPr>
        <w:t>:</w:t>
      </w:r>
    </w:p>
    <w:p w:rsidR="0072299A" w:rsidRDefault="0072299A" w:rsidP="00E64B19">
      <w:pPr>
        <w:pStyle w:val="NoSpacing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Use performance evaluations to c</w:t>
      </w:r>
      <w:r w:rsidR="00E64B19">
        <w:rPr>
          <w:rFonts w:ascii="Times New Roman" w:hAnsi="Times New Roman"/>
          <w:sz w:val="24"/>
          <w:szCs w:val="24"/>
        </w:rPr>
        <w:t xml:space="preserve">hoose </w:t>
      </w:r>
      <w:r>
        <w:rPr>
          <w:rFonts w:ascii="Times New Roman" w:hAnsi="Times New Roman"/>
          <w:sz w:val="24"/>
          <w:szCs w:val="24"/>
        </w:rPr>
        <w:t>those to be trained.</w:t>
      </w:r>
    </w:p>
    <w:p w:rsidR="00E64B19" w:rsidRDefault="003D2B69" w:rsidP="00E64B19">
      <w:pPr>
        <w:pStyle w:val="NoSpacing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Select a t</w:t>
      </w:r>
      <w:r w:rsidR="0072299A">
        <w:rPr>
          <w:rFonts w:ascii="Times New Roman" w:hAnsi="Times New Roman"/>
          <w:sz w:val="24"/>
          <w:szCs w:val="24"/>
        </w:rPr>
        <w:t xml:space="preserve">otal of </w:t>
      </w:r>
      <w:r>
        <w:rPr>
          <w:rFonts w:ascii="Times New Roman" w:hAnsi="Times New Roman"/>
          <w:sz w:val="24"/>
          <w:szCs w:val="24"/>
        </w:rPr>
        <w:t>six to eight</w:t>
      </w:r>
      <w:r w:rsidR="00E64B19">
        <w:rPr>
          <w:rFonts w:ascii="Times New Roman" w:hAnsi="Times New Roman"/>
          <w:sz w:val="24"/>
          <w:szCs w:val="24"/>
        </w:rPr>
        <w:t xml:space="preserve"> employees </w:t>
      </w:r>
      <w:r w:rsidR="0072299A">
        <w:rPr>
          <w:rFonts w:ascii="Times New Roman" w:hAnsi="Times New Roman"/>
          <w:sz w:val="24"/>
          <w:szCs w:val="24"/>
        </w:rPr>
        <w:t xml:space="preserve">from your department </w:t>
      </w:r>
      <w:r w:rsidR="00E64B19">
        <w:rPr>
          <w:rFonts w:ascii="Times New Roman" w:hAnsi="Times New Roman"/>
          <w:sz w:val="24"/>
          <w:szCs w:val="24"/>
        </w:rPr>
        <w:t>that will cover both 1</w:t>
      </w:r>
      <w:r w:rsidR="00E64B19" w:rsidRPr="00E64B19">
        <w:rPr>
          <w:rFonts w:ascii="Times New Roman" w:hAnsi="Times New Roman"/>
          <w:sz w:val="24"/>
          <w:szCs w:val="24"/>
          <w:vertAlign w:val="superscript"/>
        </w:rPr>
        <w:t>st</w:t>
      </w:r>
      <w:r w:rsidR="00E64B19">
        <w:rPr>
          <w:rFonts w:ascii="Times New Roman" w:hAnsi="Times New Roman"/>
          <w:sz w:val="24"/>
          <w:szCs w:val="24"/>
        </w:rPr>
        <w:t xml:space="preserve"> and 2</w:t>
      </w:r>
      <w:r w:rsidR="00E64B19" w:rsidRPr="00E64B19">
        <w:rPr>
          <w:rFonts w:ascii="Times New Roman" w:hAnsi="Times New Roman"/>
          <w:sz w:val="24"/>
          <w:szCs w:val="24"/>
          <w:vertAlign w:val="superscript"/>
        </w:rPr>
        <w:t>nd</w:t>
      </w:r>
      <w:r w:rsidR="00E64B19">
        <w:rPr>
          <w:rFonts w:ascii="Times New Roman" w:hAnsi="Times New Roman"/>
          <w:sz w:val="24"/>
          <w:szCs w:val="24"/>
        </w:rPr>
        <w:t xml:space="preserve"> shifts</w:t>
      </w:r>
      <w:r w:rsidR="0072299A">
        <w:rPr>
          <w:rFonts w:ascii="Times New Roman" w:hAnsi="Times New Roman"/>
          <w:sz w:val="24"/>
          <w:szCs w:val="24"/>
        </w:rPr>
        <w:t>.</w:t>
      </w:r>
    </w:p>
    <w:p w:rsidR="00E64B19" w:rsidRDefault="00E64B19" w:rsidP="0072299A">
      <w:pPr>
        <w:pStyle w:val="NoSpacing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72299A">
        <w:rPr>
          <w:rFonts w:ascii="Times New Roman" w:hAnsi="Times New Roman"/>
          <w:sz w:val="24"/>
          <w:szCs w:val="24"/>
        </w:rPr>
        <w:t xml:space="preserve">Arrange for </w:t>
      </w:r>
      <w:r w:rsidR="0072299A" w:rsidRPr="0072299A">
        <w:rPr>
          <w:rFonts w:ascii="Times New Roman" w:hAnsi="Times New Roman"/>
          <w:sz w:val="24"/>
          <w:szCs w:val="24"/>
        </w:rPr>
        <w:t>coverage during the training period</w:t>
      </w:r>
      <w:r w:rsidR="001D6DF7">
        <w:rPr>
          <w:rFonts w:ascii="Times New Roman" w:hAnsi="Times New Roman"/>
          <w:sz w:val="24"/>
          <w:szCs w:val="24"/>
        </w:rPr>
        <w:t xml:space="preserve"> and</w:t>
      </w:r>
      <w:r w:rsidR="0072299A" w:rsidRPr="0072299A">
        <w:rPr>
          <w:rFonts w:ascii="Times New Roman" w:hAnsi="Times New Roman"/>
          <w:sz w:val="24"/>
          <w:szCs w:val="24"/>
        </w:rPr>
        <w:t xml:space="preserve"> </w:t>
      </w:r>
      <w:r w:rsidR="0072299A">
        <w:rPr>
          <w:rFonts w:ascii="Times New Roman" w:hAnsi="Times New Roman"/>
          <w:sz w:val="24"/>
          <w:szCs w:val="24"/>
        </w:rPr>
        <w:t xml:space="preserve">get </w:t>
      </w:r>
      <w:r w:rsidRPr="0072299A">
        <w:rPr>
          <w:rFonts w:ascii="Times New Roman" w:hAnsi="Times New Roman"/>
          <w:sz w:val="24"/>
          <w:szCs w:val="24"/>
        </w:rPr>
        <w:t>approval for overtime</w:t>
      </w:r>
      <w:r w:rsidR="0072299A">
        <w:rPr>
          <w:rFonts w:ascii="Times New Roman" w:hAnsi="Times New Roman"/>
          <w:sz w:val="24"/>
          <w:szCs w:val="24"/>
        </w:rPr>
        <w:t>,</w:t>
      </w:r>
      <w:r w:rsidRPr="0072299A">
        <w:rPr>
          <w:rFonts w:ascii="Times New Roman" w:hAnsi="Times New Roman"/>
          <w:sz w:val="24"/>
          <w:szCs w:val="24"/>
        </w:rPr>
        <w:t xml:space="preserve"> if needed.</w:t>
      </w:r>
    </w:p>
    <w:p w:rsidR="00133A45" w:rsidRDefault="0072299A" w:rsidP="00133A45">
      <w:pPr>
        <w:pStyle w:val="NoSpacing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Send the names of selected employees to Leia Burris in Human Resources.</w:t>
      </w:r>
    </w:p>
    <w:p w:rsidR="00133A45" w:rsidRPr="00133A45" w:rsidRDefault="00133A45" w:rsidP="00133A45">
      <w:pPr>
        <w:pStyle w:val="NoSpacing"/>
        <w:rPr>
          <w:rFonts w:ascii="Times New Roman" w:hAnsi="Times New Roman"/>
          <w:sz w:val="24"/>
          <w:szCs w:val="24"/>
        </w:rPr>
      </w:pPr>
      <w:r w:rsidRPr="00133A45">
        <w:rPr>
          <w:rFonts w:ascii="Times New Roman" w:hAnsi="Times New Roman"/>
          <w:sz w:val="24"/>
          <w:szCs w:val="24"/>
        </w:rPr>
        <w:t>Please contact me with any questions or concerns you have regarding the training.</w:t>
      </w:r>
    </w:p>
    <w:p w:rsidR="00133A45" w:rsidRDefault="00133A45" w:rsidP="00133A45">
      <w:pPr>
        <w:ind w:left="720"/>
        <w:rPr>
          <w:sz w:val="24"/>
          <w:szCs w:val="24"/>
        </w:rPr>
      </w:pPr>
    </w:p>
    <w:p w:rsidR="00133A45" w:rsidRDefault="00133A45" w:rsidP="00133A45">
      <w:pPr>
        <w:pStyle w:val="NoSpacing"/>
        <w:rPr>
          <w:rFonts w:ascii="Times New Roman" w:hAnsi="Times New Roman"/>
          <w:sz w:val="24"/>
          <w:szCs w:val="24"/>
        </w:rPr>
      </w:pPr>
      <w:r w:rsidRPr="00003728">
        <w:rPr>
          <w:rFonts w:ascii="Times New Roman" w:hAnsi="Times New Roman"/>
          <w:b/>
          <w:sz w:val="24"/>
          <w:szCs w:val="24"/>
          <w:u w:val="single"/>
        </w:rPr>
        <w:t>DIRECTIONS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- Continued</w:t>
      </w:r>
      <w:r w:rsidRPr="00BD39FA">
        <w:rPr>
          <w:rFonts w:ascii="Times New Roman" w:hAnsi="Times New Roman"/>
          <w:b/>
          <w:sz w:val="24"/>
          <w:szCs w:val="24"/>
        </w:rPr>
        <w:t>:</w:t>
      </w:r>
      <w:r w:rsidRPr="00673308">
        <w:rPr>
          <w:rFonts w:ascii="Times New Roman" w:hAnsi="Times New Roman"/>
          <w:sz w:val="24"/>
          <w:szCs w:val="24"/>
        </w:rPr>
        <w:t xml:space="preserve">   </w:t>
      </w:r>
    </w:p>
    <w:p w:rsidR="003E6F0A" w:rsidRDefault="00133A45" w:rsidP="00133A45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Change the training month from March to August</w:t>
      </w:r>
    </w:p>
    <w:p w:rsidR="00133A45" w:rsidRDefault="00133A45" w:rsidP="00133A45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Marketing and Administrative Support teams will train August 13-15, 2019</w:t>
      </w:r>
    </w:p>
    <w:p w:rsidR="006916A1" w:rsidRPr="00133A45" w:rsidRDefault="00133A45" w:rsidP="00883CF1">
      <w:pPr>
        <w:pStyle w:val="NoSpacing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133A45">
        <w:rPr>
          <w:rFonts w:ascii="Times New Roman" w:hAnsi="Times New Roman"/>
          <w:sz w:val="24"/>
          <w:szCs w:val="24"/>
        </w:rPr>
        <w:t>Information Technology team will train August 20-22, 2019</w:t>
      </w:r>
    </w:p>
    <w:p w:rsidR="006916A1" w:rsidRDefault="006916A1" w:rsidP="00624F98">
      <w:pPr>
        <w:pStyle w:val="NoSpacing"/>
        <w:rPr>
          <w:rFonts w:ascii="Times New Roman" w:hAnsi="Times New Roman"/>
          <w:sz w:val="24"/>
          <w:szCs w:val="24"/>
        </w:rPr>
      </w:pPr>
    </w:p>
    <w:p w:rsidR="001D6DF7" w:rsidRDefault="0072299A" w:rsidP="00624F98">
      <w:pPr>
        <w:rPr>
          <w:b/>
          <w:sz w:val="32"/>
          <w:szCs w:val="24"/>
        </w:rPr>
      </w:pPr>
      <w:r>
        <w:rPr>
          <w:b/>
          <w:sz w:val="32"/>
          <w:szCs w:val="24"/>
        </w:rPr>
        <w:br w:type="page"/>
      </w:r>
    </w:p>
    <w:p w:rsidR="00624F98" w:rsidRPr="00E435E4" w:rsidRDefault="00624F98" w:rsidP="00624F98">
      <w:pPr>
        <w:rPr>
          <w:b/>
          <w:sz w:val="32"/>
          <w:szCs w:val="24"/>
        </w:rPr>
      </w:pPr>
      <w:r>
        <w:rPr>
          <w:b/>
          <w:sz w:val="32"/>
          <w:szCs w:val="24"/>
        </w:rPr>
        <w:lastRenderedPageBreak/>
        <w:t>Job 4—Speech</w:t>
      </w:r>
    </w:p>
    <w:p w:rsidR="00624F98" w:rsidRDefault="00624F98" w:rsidP="00624F98">
      <w:pPr>
        <w:pStyle w:val="NoSpacing"/>
        <w:rPr>
          <w:rFonts w:ascii="Times New Roman" w:hAnsi="Times New Roman"/>
          <w:sz w:val="24"/>
          <w:szCs w:val="24"/>
        </w:rPr>
      </w:pPr>
      <w:r w:rsidRPr="00E435E4">
        <w:rPr>
          <w:rFonts w:ascii="Times New Roman" w:hAnsi="Times New Roman"/>
          <w:b/>
          <w:sz w:val="24"/>
          <w:szCs w:val="24"/>
          <w:u w:val="single"/>
        </w:rPr>
        <w:t>DIRECTIONS</w:t>
      </w:r>
      <w:r w:rsidRPr="00E435E4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>Key</w:t>
      </w:r>
      <w:r w:rsidRPr="00565E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 following speech</w:t>
      </w:r>
      <w:r w:rsidRPr="00565EEE">
        <w:rPr>
          <w:rFonts w:ascii="Times New Roman" w:hAnsi="Times New Roman"/>
          <w:sz w:val="24"/>
          <w:szCs w:val="24"/>
        </w:rPr>
        <w:t xml:space="preserve"> using the </w:t>
      </w:r>
      <w:r w:rsidR="00A95032">
        <w:rPr>
          <w:rFonts w:ascii="Times New Roman" w:hAnsi="Times New Roman"/>
          <w:sz w:val="24"/>
          <w:szCs w:val="24"/>
        </w:rPr>
        <w:t>information provided</w:t>
      </w:r>
      <w:r w:rsidRPr="00565EEE">
        <w:rPr>
          <w:rFonts w:ascii="Times New Roman" w:hAnsi="Times New Roman"/>
          <w:sz w:val="24"/>
          <w:szCs w:val="24"/>
        </w:rPr>
        <w:t>. Follow the guidelines of the</w:t>
      </w:r>
      <w:r w:rsidRPr="00673308">
        <w:rPr>
          <w:rFonts w:ascii="Times New Roman" w:hAnsi="Times New Roman"/>
          <w:b/>
          <w:sz w:val="24"/>
          <w:szCs w:val="24"/>
        </w:rPr>
        <w:t xml:space="preserve"> </w:t>
      </w:r>
      <w:r w:rsidRPr="00673308">
        <w:rPr>
          <w:rFonts w:ascii="Times New Roman" w:hAnsi="Times New Roman"/>
          <w:i/>
          <w:sz w:val="24"/>
          <w:szCs w:val="24"/>
        </w:rPr>
        <w:t>Style &amp; Reference Manual</w:t>
      </w:r>
      <w:r w:rsidRPr="00673308">
        <w:rPr>
          <w:rFonts w:ascii="Times New Roman" w:hAnsi="Times New Roman"/>
          <w:b/>
          <w:sz w:val="24"/>
          <w:szCs w:val="24"/>
        </w:rPr>
        <w:t>.</w:t>
      </w:r>
      <w:r w:rsidR="002715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This speech is to be given at the 201</w:t>
      </w:r>
      <w:r w:rsidR="00EE7FF3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="00EE7FF3">
        <w:rPr>
          <w:rFonts w:ascii="Times New Roman" w:hAnsi="Times New Roman"/>
          <w:sz w:val="24"/>
          <w:szCs w:val="24"/>
        </w:rPr>
        <w:t>Annual Meeting and Conference</w:t>
      </w:r>
      <w:r>
        <w:rPr>
          <w:rFonts w:ascii="Times New Roman" w:hAnsi="Times New Roman"/>
          <w:sz w:val="24"/>
          <w:szCs w:val="24"/>
        </w:rPr>
        <w:t xml:space="preserve"> of the </w:t>
      </w:r>
      <w:r w:rsidR="00EE7FF3">
        <w:rPr>
          <w:rFonts w:ascii="Times New Roman" w:hAnsi="Times New Roman"/>
          <w:sz w:val="24"/>
          <w:szCs w:val="24"/>
        </w:rPr>
        <w:t>Automotive Service</w:t>
      </w:r>
      <w:r>
        <w:rPr>
          <w:rFonts w:ascii="Times New Roman" w:hAnsi="Times New Roman"/>
          <w:sz w:val="24"/>
          <w:szCs w:val="24"/>
        </w:rPr>
        <w:t xml:space="preserve"> Association</w:t>
      </w:r>
      <w:r w:rsidR="003D3796">
        <w:rPr>
          <w:rFonts w:ascii="Times New Roman" w:hAnsi="Times New Roman"/>
          <w:sz w:val="24"/>
          <w:szCs w:val="24"/>
        </w:rPr>
        <w:t xml:space="preserve"> and the organization giving the speech is the Professional Business Associates.</w:t>
      </w:r>
    </w:p>
    <w:p w:rsidR="00624F98" w:rsidRDefault="00624F98" w:rsidP="00624F98">
      <w:pPr>
        <w:pStyle w:val="NoSpacing"/>
        <w:rPr>
          <w:rFonts w:ascii="Times New Roman" w:hAnsi="Times New Roman"/>
          <w:sz w:val="24"/>
          <w:szCs w:val="24"/>
        </w:rPr>
      </w:pPr>
    </w:p>
    <w:p w:rsidR="00A11D72" w:rsidRDefault="00624F98" w:rsidP="00624F9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</w:t>
      </w:r>
      <w:r w:rsidR="00B036A0">
        <w:rPr>
          <w:rFonts w:ascii="Times New Roman" w:hAnsi="Times New Roman"/>
          <w:sz w:val="24"/>
          <w:szCs w:val="24"/>
        </w:rPr>
        <w:t>Loyal employees…create loyal customers, who in turn</w:t>
      </w:r>
      <w:r w:rsidR="00A95032">
        <w:rPr>
          <w:rFonts w:ascii="Times New Roman" w:hAnsi="Times New Roman"/>
          <w:sz w:val="24"/>
          <w:szCs w:val="24"/>
        </w:rPr>
        <w:t>,</w:t>
      </w:r>
      <w:r w:rsidR="00B036A0">
        <w:rPr>
          <w:rFonts w:ascii="Times New Roman" w:hAnsi="Times New Roman"/>
          <w:sz w:val="24"/>
          <w:szCs w:val="24"/>
        </w:rPr>
        <w:t xml:space="preserve"> create happy shareholders.” Richard Branson, among other successful business leaders, continually connect the dots between employees, customers and the bottom line. </w:t>
      </w:r>
      <w:proofErr w:type="spellStart"/>
      <w:r w:rsidR="00B036A0">
        <w:rPr>
          <w:rFonts w:ascii="Times New Roman" w:hAnsi="Times New Roman"/>
          <w:sz w:val="24"/>
          <w:szCs w:val="24"/>
        </w:rPr>
        <w:t>ScheduleRight</w:t>
      </w:r>
      <w:proofErr w:type="spellEnd"/>
      <w:r w:rsidR="00B036A0">
        <w:rPr>
          <w:rFonts w:ascii="Times New Roman" w:hAnsi="Times New Roman"/>
          <w:sz w:val="24"/>
          <w:szCs w:val="24"/>
        </w:rPr>
        <w:t>™</w:t>
      </w:r>
      <w:r w:rsidR="00A95032">
        <w:rPr>
          <w:rFonts w:ascii="Times New Roman" w:hAnsi="Times New Roman"/>
          <w:sz w:val="24"/>
          <w:szCs w:val="24"/>
        </w:rPr>
        <w:t xml:space="preserve"> seamlessly integrates customer</w:t>
      </w:r>
      <w:r w:rsidR="00B036A0">
        <w:rPr>
          <w:rFonts w:ascii="Times New Roman" w:hAnsi="Times New Roman"/>
          <w:sz w:val="24"/>
          <w:szCs w:val="24"/>
        </w:rPr>
        <w:t xml:space="preserve"> scheduling and employee databases. The software uses website, mobile and social platforms to build relationships between employees and the company </w:t>
      </w:r>
      <w:r w:rsidR="00A11D72">
        <w:rPr>
          <w:rFonts w:ascii="Times New Roman" w:hAnsi="Times New Roman"/>
          <w:sz w:val="24"/>
          <w:szCs w:val="24"/>
        </w:rPr>
        <w:t>and between</w:t>
      </w:r>
      <w:r w:rsidR="00B036A0">
        <w:rPr>
          <w:rFonts w:ascii="Times New Roman" w:hAnsi="Times New Roman"/>
          <w:sz w:val="24"/>
          <w:szCs w:val="24"/>
        </w:rPr>
        <w:t xml:space="preserve"> customers and the company</w:t>
      </w:r>
      <w:r w:rsidR="003D3796">
        <w:rPr>
          <w:rFonts w:ascii="Times New Roman" w:hAnsi="Times New Roman"/>
          <w:sz w:val="24"/>
          <w:szCs w:val="24"/>
        </w:rPr>
        <w:t>.</w:t>
      </w:r>
    </w:p>
    <w:p w:rsidR="00C04C10" w:rsidRDefault="00C04C10" w:rsidP="00624F98">
      <w:pPr>
        <w:pStyle w:val="NoSpacing"/>
        <w:rPr>
          <w:rFonts w:ascii="Times New Roman" w:hAnsi="Times New Roman"/>
          <w:sz w:val="24"/>
          <w:szCs w:val="24"/>
        </w:rPr>
      </w:pPr>
    </w:p>
    <w:p w:rsidR="00624F98" w:rsidRDefault="00A11D72" w:rsidP="00624F98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This integration is a crucial piece to increasing the profitability of your repair facility. </w:t>
      </w:r>
      <w:r w:rsidR="003D3796">
        <w:rPr>
          <w:rFonts w:ascii="Times New Roman" w:hAnsi="Times New Roman"/>
          <w:sz w:val="24"/>
          <w:szCs w:val="24"/>
        </w:rPr>
        <w:t xml:space="preserve">The strength </w:t>
      </w:r>
      <w:r>
        <w:rPr>
          <w:rFonts w:ascii="Times New Roman" w:hAnsi="Times New Roman"/>
          <w:sz w:val="24"/>
          <w:szCs w:val="24"/>
        </w:rPr>
        <w:t xml:space="preserve">of the system is the investment in your employees. The badging system allows your employees to earn badges for continued education and certifications. A secondary badging system developed from customer feedback </w:t>
      </w:r>
      <w:r w:rsidR="001D6DF7">
        <w:rPr>
          <w:rFonts w:ascii="Times New Roman" w:hAnsi="Times New Roman"/>
          <w:sz w:val="24"/>
          <w:szCs w:val="24"/>
        </w:rPr>
        <w:t xml:space="preserve">tracks </w:t>
      </w:r>
      <w:r>
        <w:rPr>
          <w:rFonts w:ascii="Times New Roman" w:hAnsi="Times New Roman"/>
          <w:sz w:val="24"/>
          <w:szCs w:val="24"/>
        </w:rPr>
        <w:t>the work completed by your employee</w:t>
      </w:r>
      <w:r w:rsidR="00D208CB">
        <w:rPr>
          <w:rFonts w:ascii="Times New Roman" w:hAnsi="Times New Roman"/>
          <w:sz w:val="24"/>
          <w:szCs w:val="24"/>
        </w:rPr>
        <w:t>s.</w:t>
      </w:r>
      <w:r>
        <w:rPr>
          <w:rFonts w:ascii="Times New Roman" w:hAnsi="Times New Roman"/>
          <w:sz w:val="24"/>
          <w:szCs w:val="24"/>
        </w:rPr>
        <w:t xml:space="preserve"> Your employees</w:t>
      </w:r>
      <w:r w:rsidR="00C04C10">
        <w:rPr>
          <w:rFonts w:ascii="Times New Roman" w:hAnsi="Times New Roman"/>
          <w:sz w:val="24"/>
          <w:szCs w:val="24"/>
        </w:rPr>
        <w:t xml:space="preserve"> will</w:t>
      </w:r>
      <w:r>
        <w:rPr>
          <w:rFonts w:ascii="Times New Roman" w:hAnsi="Times New Roman"/>
          <w:sz w:val="24"/>
          <w:szCs w:val="24"/>
        </w:rPr>
        <w:t xml:space="preserve"> have a running record of the customer feedback they have received and you</w:t>
      </w:r>
      <w:r w:rsidR="001D6DF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as the manager</w:t>
      </w:r>
      <w:r w:rsidR="001D6DF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can incentivize that feedback with bonuses. </w:t>
      </w:r>
      <w:r w:rsidR="000D0219">
        <w:rPr>
          <w:rFonts w:ascii="Times New Roman" w:hAnsi="Times New Roman"/>
          <w:sz w:val="24"/>
          <w:szCs w:val="24"/>
        </w:rPr>
        <w:t>By b</w:t>
      </w:r>
      <w:r>
        <w:rPr>
          <w:rFonts w:ascii="Times New Roman" w:hAnsi="Times New Roman"/>
          <w:sz w:val="24"/>
          <w:szCs w:val="24"/>
        </w:rPr>
        <w:t>uilding on positive interactions</w:t>
      </w:r>
      <w:r w:rsidR="000D021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0D0219">
        <w:rPr>
          <w:rFonts w:ascii="Times New Roman" w:hAnsi="Times New Roman"/>
          <w:sz w:val="24"/>
          <w:szCs w:val="24"/>
        </w:rPr>
        <w:t>your company can</w:t>
      </w:r>
      <w:r>
        <w:rPr>
          <w:rFonts w:ascii="Times New Roman" w:hAnsi="Times New Roman"/>
          <w:sz w:val="24"/>
          <w:szCs w:val="24"/>
        </w:rPr>
        <w:t xml:space="preserve"> continue to recreate them </w:t>
      </w:r>
      <w:r w:rsidR="000D0219">
        <w:rPr>
          <w:rFonts w:ascii="Times New Roman" w:hAnsi="Times New Roman"/>
          <w:sz w:val="24"/>
          <w:szCs w:val="24"/>
        </w:rPr>
        <w:t>moving forward</w:t>
      </w:r>
      <w:r w:rsidR="00C906F4">
        <w:rPr>
          <w:rFonts w:ascii="Times New Roman" w:hAnsi="Times New Roman"/>
          <w:sz w:val="24"/>
          <w:szCs w:val="24"/>
        </w:rPr>
        <w:t>.</w:t>
      </w:r>
    </w:p>
    <w:p w:rsidR="00C04C10" w:rsidRDefault="00C04C10" w:rsidP="00C906F4">
      <w:pPr>
        <w:pStyle w:val="NoSpacing"/>
        <w:rPr>
          <w:rFonts w:ascii="Times New Roman" w:hAnsi="Times New Roman"/>
          <w:sz w:val="24"/>
          <w:szCs w:val="24"/>
        </w:rPr>
      </w:pPr>
    </w:p>
    <w:p w:rsidR="00CC0E64" w:rsidRPr="004510FE" w:rsidRDefault="00C04C10" w:rsidP="00C906F4">
      <w:pPr>
        <w:pStyle w:val="NoSpacing"/>
      </w:pPr>
      <w:r w:rsidRPr="00C04C10">
        <w:rPr>
          <w:rFonts w:ascii="Times New Roman" w:hAnsi="Times New Roman"/>
          <w:sz w:val="24"/>
          <w:szCs w:val="24"/>
        </w:rPr>
        <w:t>Connect the dots, by developing a re</w:t>
      </w:r>
      <w:r>
        <w:rPr>
          <w:rFonts w:ascii="Times New Roman" w:hAnsi="Times New Roman"/>
          <w:sz w:val="24"/>
          <w:szCs w:val="24"/>
        </w:rPr>
        <w:t>peating cycle of happy employee</w:t>
      </w:r>
      <w:r w:rsidRPr="00C04C10">
        <w:rPr>
          <w:rFonts w:ascii="Times New Roman" w:hAnsi="Times New Roman"/>
          <w:sz w:val="24"/>
          <w:szCs w:val="24"/>
        </w:rPr>
        <w:t xml:space="preserve"> and happy customers will </w:t>
      </w:r>
      <w:r w:rsidR="000D0219">
        <w:rPr>
          <w:rFonts w:ascii="Times New Roman" w:hAnsi="Times New Roman"/>
          <w:sz w:val="24"/>
          <w:szCs w:val="24"/>
        </w:rPr>
        <w:t xml:space="preserve">surely </w:t>
      </w:r>
      <w:r w:rsidRPr="00C04C10">
        <w:rPr>
          <w:rFonts w:ascii="Times New Roman" w:hAnsi="Times New Roman"/>
          <w:sz w:val="24"/>
          <w:szCs w:val="24"/>
        </w:rPr>
        <w:t>lead to a happy bottom line. For a demonstration of the software, please visit booth B-15</w:t>
      </w:r>
      <w:r w:rsidR="00681CA5">
        <w:rPr>
          <w:rFonts w:ascii="Times New Roman" w:hAnsi="Times New Roman"/>
          <w:sz w:val="24"/>
          <w:szCs w:val="24"/>
        </w:rPr>
        <w:t>.</w:t>
      </w:r>
    </w:p>
    <w:sectPr w:rsidR="00CC0E64" w:rsidRPr="004510FE" w:rsidSect="001A6172">
      <w:headerReference w:type="default" r:id="rId10"/>
      <w:headerReference w:type="first" r:id="rId11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EDA" w:rsidRDefault="00903EDA" w:rsidP="00F1245D">
      <w:r>
        <w:separator/>
      </w:r>
    </w:p>
  </w:endnote>
  <w:endnote w:type="continuationSeparator" w:id="0">
    <w:p w:rsidR="00903EDA" w:rsidRDefault="00903EDA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panose1 w:val="00000000000000000000"/>
    <w:charset w:val="00"/>
    <w:family w:val="auto"/>
    <w:pitch w:val="variable"/>
    <w:sig w:usb0="00000083" w:usb1="00000000" w:usb2="00000000" w:usb3="00000000" w:csb0="000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EDA" w:rsidRDefault="00903EDA" w:rsidP="00F1245D">
      <w:r>
        <w:separator/>
      </w:r>
    </w:p>
  </w:footnote>
  <w:footnote w:type="continuationSeparator" w:id="0">
    <w:p w:rsidR="00903EDA" w:rsidRDefault="00903EDA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835" w:rsidRPr="00AB4841" w:rsidRDefault="00B24835" w:rsidP="00F1245D">
    <w:pPr>
      <w:pStyle w:val="Header"/>
      <w:rPr>
        <w:b/>
        <w:bCs/>
      </w:rPr>
    </w:pPr>
    <w:r w:rsidRPr="00E92AD1">
      <w:rPr>
        <w:b/>
        <w:bCs/>
      </w:rPr>
      <w:t>ADVANCED WORD PROCESSING</w:t>
    </w:r>
    <w:r w:rsidRPr="00AB4841">
      <w:rPr>
        <w:b/>
        <w:bCs/>
      </w:rPr>
      <w:t xml:space="preserve"> - </w:t>
    </w:r>
    <w:r>
      <w:rPr>
        <w:b/>
        <w:bCs/>
      </w:rPr>
      <w:t>REGION</w:t>
    </w:r>
    <w:r w:rsidR="002715ED">
      <w:rPr>
        <w:b/>
        <w:bCs/>
      </w:rPr>
      <w:t>AL</w:t>
    </w:r>
    <w:r w:rsidRPr="00AB4841">
      <w:rPr>
        <w:b/>
        <w:bCs/>
      </w:rPr>
      <w:t xml:space="preserve"> 20</w:t>
    </w:r>
    <w:r>
      <w:rPr>
        <w:b/>
        <w:bCs/>
      </w:rPr>
      <w:t>19</w:t>
    </w:r>
    <w:r w:rsidRPr="00AB4841">
      <w:rPr>
        <w:b/>
        <w:bCs/>
      </w:rPr>
      <w:tab/>
    </w:r>
  </w:p>
  <w:p w:rsidR="00B24835" w:rsidRPr="001962B9" w:rsidRDefault="00B24835" w:rsidP="009507EC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6F2181">
      <w:rPr>
        <w:b/>
        <w:bCs/>
        <w:noProof/>
      </w:rPr>
      <w:t>5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6F2181">
      <w:rPr>
        <w:b/>
        <w:noProof/>
      </w:rPr>
      <w:t>5</w:t>
    </w:r>
    <w:r w:rsidRPr="001962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835" w:rsidRPr="009A1D2B" w:rsidRDefault="00B24835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:rsidR="00B24835" w:rsidRPr="009A1D2B" w:rsidRDefault="00B24835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:rsidR="00B24835" w:rsidRDefault="00B24835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:rsidR="00B24835" w:rsidRDefault="00B24835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7E75"/>
    <w:multiLevelType w:val="hybridMultilevel"/>
    <w:tmpl w:val="44B061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1644AB"/>
    <w:multiLevelType w:val="hybridMultilevel"/>
    <w:tmpl w:val="32985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FC16FE"/>
    <w:multiLevelType w:val="hybridMultilevel"/>
    <w:tmpl w:val="755A8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3A1005"/>
    <w:multiLevelType w:val="hybridMultilevel"/>
    <w:tmpl w:val="6AB40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956495"/>
    <w:multiLevelType w:val="hybridMultilevel"/>
    <w:tmpl w:val="E300F6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E03C65"/>
    <w:multiLevelType w:val="hybridMultilevel"/>
    <w:tmpl w:val="707CA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1522F0"/>
    <w:multiLevelType w:val="hybridMultilevel"/>
    <w:tmpl w:val="F6CA5C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B420CFC"/>
    <w:multiLevelType w:val="hybridMultilevel"/>
    <w:tmpl w:val="CB3E8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9F73A1"/>
    <w:multiLevelType w:val="multilevel"/>
    <w:tmpl w:val="06622F88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22"/>
  </w:num>
  <w:num w:numId="2">
    <w:abstractNumId w:val="14"/>
  </w:num>
  <w:num w:numId="3">
    <w:abstractNumId w:val="13"/>
  </w:num>
  <w:num w:numId="4">
    <w:abstractNumId w:val="17"/>
  </w:num>
  <w:num w:numId="5">
    <w:abstractNumId w:val="6"/>
  </w:num>
  <w:num w:numId="6">
    <w:abstractNumId w:val="2"/>
  </w:num>
  <w:num w:numId="7">
    <w:abstractNumId w:val="7"/>
  </w:num>
  <w:num w:numId="8">
    <w:abstractNumId w:val="1"/>
  </w:num>
  <w:num w:numId="9">
    <w:abstractNumId w:val="11"/>
  </w:num>
  <w:num w:numId="10">
    <w:abstractNumId w:val="18"/>
  </w:num>
  <w:num w:numId="11">
    <w:abstractNumId w:val="19"/>
  </w:num>
  <w:num w:numId="12">
    <w:abstractNumId w:val="4"/>
  </w:num>
  <w:num w:numId="13">
    <w:abstractNumId w:val="21"/>
  </w:num>
  <w:num w:numId="14">
    <w:abstractNumId w:val="16"/>
  </w:num>
  <w:num w:numId="15">
    <w:abstractNumId w:val="15"/>
  </w:num>
  <w:num w:numId="16">
    <w:abstractNumId w:val="9"/>
  </w:num>
  <w:num w:numId="17">
    <w:abstractNumId w:val="8"/>
  </w:num>
  <w:num w:numId="18">
    <w:abstractNumId w:val="3"/>
  </w:num>
  <w:num w:numId="19">
    <w:abstractNumId w:val="20"/>
  </w:num>
  <w:num w:numId="20">
    <w:abstractNumId w:val="0"/>
  </w:num>
  <w:num w:numId="21">
    <w:abstractNumId w:val="5"/>
  </w:num>
  <w:num w:numId="22">
    <w:abstractNumId w:val="1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5D"/>
    <w:rsid w:val="0000531A"/>
    <w:rsid w:val="000063C3"/>
    <w:rsid w:val="0001536A"/>
    <w:rsid w:val="000251B4"/>
    <w:rsid w:val="00025D29"/>
    <w:rsid w:val="000276D1"/>
    <w:rsid w:val="0004087C"/>
    <w:rsid w:val="00041E52"/>
    <w:rsid w:val="0005099D"/>
    <w:rsid w:val="00091841"/>
    <w:rsid w:val="0009681C"/>
    <w:rsid w:val="00096C05"/>
    <w:rsid w:val="000D0219"/>
    <w:rsid w:val="000D56FC"/>
    <w:rsid w:val="000E1BD5"/>
    <w:rsid w:val="00100E4A"/>
    <w:rsid w:val="00103DB8"/>
    <w:rsid w:val="0010665F"/>
    <w:rsid w:val="0011738B"/>
    <w:rsid w:val="001233AE"/>
    <w:rsid w:val="00124B64"/>
    <w:rsid w:val="00133A45"/>
    <w:rsid w:val="00135207"/>
    <w:rsid w:val="00143A1C"/>
    <w:rsid w:val="00146D32"/>
    <w:rsid w:val="0015419D"/>
    <w:rsid w:val="00155172"/>
    <w:rsid w:val="00157A5F"/>
    <w:rsid w:val="001833D8"/>
    <w:rsid w:val="0018488C"/>
    <w:rsid w:val="00185C25"/>
    <w:rsid w:val="00195022"/>
    <w:rsid w:val="001962B9"/>
    <w:rsid w:val="001A6172"/>
    <w:rsid w:val="001B2B86"/>
    <w:rsid w:val="001B3D7F"/>
    <w:rsid w:val="001B5FD2"/>
    <w:rsid w:val="001C4797"/>
    <w:rsid w:val="001C78AB"/>
    <w:rsid w:val="001D6DF7"/>
    <w:rsid w:val="001E1578"/>
    <w:rsid w:val="001E746C"/>
    <w:rsid w:val="001E7B05"/>
    <w:rsid w:val="00203734"/>
    <w:rsid w:val="00226839"/>
    <w:rsid w:val="00244804"/>
    <w:rsid w:val="00246A9F"/>
    <w:rsid w:val="00250731"/>
    <w:rsid w:val="00251877"/>
    <w:rsid w:val="00255AD1"/>
    <w:rsid w:val="00263A8D"/>
    <w:rsid w:val="002658BD"/>
    <w:rsid w:val="00270C01"/>
    <w:rsid w:val="002715ED"/>
    <w:rsid w:val="00271D98"/>
    <w:rsid w:val="00284D39"/>
    <w:rsid w:val="002A0D6A"/>
    <w:rsid w:val="002B0596"/>
    <w:rsid w:val="002C0006"/>
    <w:rsid w:val="002C4BF3"/>
    <w:rsid w:val="002C5813"/>
    <w:rsid w:val="002C6CEC"/>
    <w:rsid w:val="002D267A"/>
    <w:rsid w:val="002F46CB"/>
    <w:rsid w:val="003003AB"/>
    <w:rsid w:val="003012E1"/>
    <w:rsid w:val="00307022"/>
    <w:rsid w:val="00322433"/>
    <w:rsid w:val="00330481"/>
    <w:rsid w:val="00330557"/>
    <w:rsid w:val="00335DDE"/>
    <w:rsid w:val="00352A11"/>
    <w:rsid w:val="00363CCF"/>
    <w:rsid w:val="00367B08"/>
    <w:rsid w:val="00376011"/>
    <w:rsid w:val="00376B09"/>
    <w:rsid w:val="00380F90"/>
    <w:rsid w:val="003834D4"/>
    <w:rsid w:val="003A76A3"/>
    <w:rsid w:val="003B26F2"/>
    <w:rsid w:val="003C60B7"/>
    <w:rsid w:val="003C62B5"/>
    <w:rsid w:val="003D2B69"/>
    <w:rsid w:val="003D3796"/>
    <w:rsid w:val="003E056B"/>
    <w:rsid w:val="003E1879"/>
    <w:rsid w:val="003E2B14"/>
    <w:rsid w:val="003E6F0A"/>
    <w:rsid w:val="0040729E"/>
    <w:rsid w:val="004135B6"/>
    <w:rsid w:val="00420CB8"/>
    <w:rsid w:val="00431F3D"/>
    <w:rsid w:val="0043409A"/>
    <w:rsid w:val="004341A5"/>
    <w:rsid w:val="00436929"/>
    <w:rsid w:val="00450503"/>
    <w:rsid w:val="00451020"/>
    <w:rsid w:val="004510FE"/>
    <w:rsid w:val="00453986"/>
    <w:rsid w:val="00477AC3"/>
    <w:rsid w:val="00481371"/>
    <w:rsid w:val="00494DD1"/>
    <w:rsid w:val="00495A40"/>
    <w:rsid w:val="00495E3D"/>
    <w:rsid w:val="004A118A"/>
    <w:rsid w:val="004B0E9D"/>
    <w:rsid w:val="004B1D44"/>
    <w:rsid w:val="004C65BC"/>
    <w:rsid w:val="004C6A24"/>
    <w:rsid w:val="004D22C7"/>
    <w:rsid w:val="004E4714"/>
    <w:rsid w:val="004E5846"/>
    <w:rsid w:val="0051264C"/>
    <w:rsid w:val="00515CE6"/>
    <w:rsid w:val="005202B0"/>
    <w:rsid w:val="00520B21"/>
    <w:rsid w:val="0052244F"/>
    <w:rsid w:val="00536671"/>
    <w:rsid w:val="00536F84"/>
    <w:rsid w:val="005816EA"/>
    <w:rsid w:val="00582255"/>
    <w:rsid w:val="00596E45"/>
    <w:rsid w:val="005A0EA4"/>
    <w:rsid w:val="005A39FB"/>
    <w:rsid w:val="005B368D"/>
    <w:rsid w:val="005D5DD9"/>
    <w:rsid w:val="005E1E5E"/>
    <w:rsid w:val="005F6F6E"/>
    <w:rsid w:val="00611968"/>
    <w:rsid w:val="00613D4B"/>
    <w:rsid w:val="00615146"/>
    <w:rsid w:val="00624F98"/>
    <w:rsid w:val="006308C1"/>
    <w:rsid w:val="00631C68"/>
    <w:rsid w:val="00640208"/>
    <w:rsid w:val="006459CE"/>
    <w:rsid w:val="00656AE0"/>
    <w:rsid w:val="0066323A"/>
    <w:rsid w:val="0067063A"/>
    <w:rsid w:val="00670E74"/>
    <w:rsid w:val="00681CA5"/>
    <w:rsid w:val="00682B04"/>
    <w:rsid w:val="00683334"/>
    <w:rsid w:val="006838D7"/>
    <w:rsid w:val="0068463D"/>
    <w:rsid w:val="006916A1"/>
    <w:rsid w:val="00697645"/>
    <w:rsid w:val="00697910"/>
    <w:rsid w:val="006B046F"/>
    <w:rsid w:val="006B3C67"/>
    <w:rsid w:val="006D53F5"/>
    <w:rsid w:val="006D6443"/>
    <w:rsid w:val="006E3F15"/>
    <w:rsid w:val="006E3FA0"/>
    <w:rsid w:val="006F2181"/>
    <w:rsid w:val="00703BB5"/>
    <w:rsid w:val="0072015B"/>
    <w:rsid w:val="0072299A"/>
    <w:rsid w:val="00724536"/>
    <w:rsid w:val="00725674"/>
    <w:rsid w:val="007405F1"/>
    <w:rsid w:val="007541F5"/>
    <w:rsid w:val="007557D5"/>
    <w:rsid w:val="0076620B"/>
    <w:rsid w:val="00772077"/>
    <w:rsid w:val="00773C66"/>
    <w:rsid w:val="0077466C"/>
    <w:rsid w:val="00787588"/>
    <w:rsid w:val="007C664E"/>
    <w:rsid w:val="0080033A"/>
    <w:rsid w:val="0080645B"/>
    <w:rsid w:val="00811A93"/>
    <w:rsid w:val="0081454A"/>
    <w:rsid w:val="008324F4"/>
    <w:rsid w:val="008404A3"/>
    <w:rsid w:val="0085188B"/>
    <w:rsid w:val="008662B2"/>
    <w:rsid w:val="00877D2D"/>
    <w:rsid w:val="00883CF1"/>
    <w:rsid w:val="008900B1"/>
    <w:rsid w:val="008A1FCB"/>
    <w:rsid w:val="008A568A"/>
    <w:rsid w:val="008B0BC3"/>
    <w:rsid w:val="008C013C"/>
    <w:rsid w:val="008C1E60"/>
    <w:rsid w:val="008C3EFC"/>
    <w:rsid w:val="008C7E00"/>
    <w:rsid w:val="008D02EA"/>
    <w:rsid w:val="008D4E1C"/>
    <w:rsid w:val="008F0383"/>
    <w:rsid w:val="008F07A0"/>
    <w:rsid w:val="00903B27"/>
    <w:rsid w:val="00903EDA"/>
    <w:rsid w:val="00911900"/>
    <w:rsid w:val="0092206F"/>
    <w:rsid w:val="0093404D"/>
    <w:rsid w:val="00940BED"/>
    <w:rsid w:val="009507EC"/>
    <w:rsid w:val="00966451"/>
    <w:rsid w:val="00980368"/>
    <w:rsid w:val="009B17FB"/>
    <w:rsid w:val="009B3247"/>
    <w:rsid w:val="009B3A4F"/>
    <w:rsid w:val="009C030D"/>
    <w:rsid w:val="009D45B7"/>
    <w:rsid w:val="009F3B30"/>
    <w:rsid w:val="009F6AB1"/>
    <w:rsid w:val="00A0059C"/>
    <w:rsid w:val="00A03819"/>
    <w:rsid w:val="00A05703"/>
    <w:rsid w:val="00A11D72"/>
    <w:rsid w:val="00A2222D"/>
    <w:rsid w:val="00A253BE"/>
    <w:rsid w:val="00A2757C"/>
    <w:rsid w:val="00A27DE4"/>
    <w:rsid w:val="00A31992"/>
    <w:rsid w:val="00A41721"/>
    <w:rsid w:val="00A47A70"/>
    <w:rsid w:val="00A51EF1"/>
    <w:rsid w:val="00A6572D"/>
    <w:rsid w:val="00A714EE"/>
    <w:rsid w:val="00A8124E"/>
    <w:rsid w:val="00A95032"/>
    <w:rsid w:val="00AB2DF4"/>
    <w:rsid w:val="00AB4113"/>
    <w:rsid w:val="00AB4841"/>
    <w:rsid w:val="00AE5DD4"/>
    <w:rsid w:val="00AF1788"/>
    <w:rsid w:val="00B036A0"/>
    <w:rsid w:val="00B07639"/>
    <w:rsid w:val="00B12A84"/>
    <w:rsid w:val="00B164EE"/>
    <w:rsid w:val="00B21752"/>
    <w:rsid w:val="00B21B79"/>
    <w:rsid w:val="00B2455E"/>
    <w:rsid w:val="00B24835"/>
    <w:rsid w:val="00B24B81"/>
    <w:rsid w:val="00B6046D"/>
    <w:rsid w:val="00B67DE6"/>
    <w:rsid w:val="00B71025"/>
    <w:rsid w:val="00B95D2D"/>
    <w:rsid w:val="00B96AB4"/>
    <w:rsid w:val="00BB5E19"/>
    <w:rsid w:val="00BE0424"/>
    <w:rsid w:val="00BE79F6"/>
    <w:rsid w:val="00BF612A"/>
    <w:rsid w:val="00BF67F6"/>
    <w:rsid w:val="00C031F3"/>
    <w:rsid w:val="00C04C10"/>
    <w:rsid w:val="00C06B40"/>
    <w:rsid w:val="00C10884"/>
    <w:rsid w:val="00C12A28"/>
    <w:rsid w:val="00C25F93"/>
    <w:rsid w:val="00C32E00"/>
    <w:rsid w:val="00C34447"/>
    <w:rsid w:val="00C5029D"/>
    <w:rsid w:val="00C55CAE"/>
    <w:rsid w:val="00C5746D"/>
    <w:rsid w:val="00C61B47"/>
    <w:rsid w:val="00C872C2"/>
    <w:rsid w:val="00C906F4"/>
    <w:rsid w:val="00C92A93"/>
    <w:rsid w:val="00C977DF"/>
    <w:rsid w:val="00CA4673"/>
    <w:rsid w:val="00CA6A94"/>
    <w:rsid w:val="00CB12A5"/>
    <w:rsid w:val="00CC0E64"/>
    <w:rsid w:val="00CC279C"/>
    <w:rsid w:val="00CC2C7D"/>
    <w:rsid w:val="00CC68B4"/>
    <w:rsid w:val="00CD6C67"/>
    <w:rsid w:val="00CE6F32"/>
    <w:rsid w:val="00CF2ED8"/>
    <w:rsid w:val="00D013B1"/>
    <w:rsid w:val="00D02088"/>
    <w:rsid w:val="00D12C48"/>
    <w:rsid w:val="00D17C28"/>
    <w:rsid w:val="00D208CB"/>
    <w:rsid w:val="00D26648"/>
    <w:rsid w:val="00D2693F"/>
    <w:rsid w:val="00D269FD"/>
    <w:rsid w:val="00D30854"/>
    <w:rsid w:val="00D371AC"/>
    <w:rsid w:val="00D50AAC"/>
    <w:rsid w:val="00D55A03"/>
    <w:rsid w:val="00D56482"/>
    <w:rsid w:val="00D56E9F"/>
    <w:rsid w:val="00D61261"/>
    <w:rsid w:val="00D65CE5"/>
    <w:rsid w:val="00D74CCC"/>
    <w:rsid w:val="00D74CD2"/>
    <w:rsid w:val="00D75666"/>
    <w:rsid w:val="00D81C07"/>
    <w:rsid w:val="00D86359"/>
    <w:rsid w:val="00D934EC"/>
    <w:rsid w:val="00DA1842"/>
    <w:rsid w:val="00DA4440"/>
    <w:rsid w:val="00DC01DA"/>
    <w:rsid w:val="00DC3815"/>
    <w:rsid w:val="00DC6170"/>
    <w:rsid w:val="00DE0B2B"/>
    <w:rsid w:val="00DE2D7E"/>
    <w:rsid w:val="00DE5ECB"/>
    <w:rsid w:val="00DF1D50"/>
    <w:rsid w:val="00DF3A79"/>
    <w:rsid w:val="00E27CC7"/>
    <w:rsid w:val="00E41CA4"/>
    <w:rsid w:val="00E5567F"/>
    <w:rsid w:val="00E64B19"/>
    <w:rsid w:val="00E65046"/>
    <w:rsid w:val="00E72025"/>
    <w:rsid w:val="00E817AF"/>
    <w:rsid w:val="00E92AD1"/>
    <w:rsid w:val="00EA03F2"/>
    <w:rsid w:val="00EA5D62"/>
    <w:rsid w:val="00EB6D55"/>
    <w:rsid w:val="00EC7ED2"/>
    <w:rsid w:val="00ED0161"/>
    <w:rsid w:val="00ED1AB6"/>
    <w:rsid w:val="00EE7FF3"/>
    <w:rsid w:val="00EF543D"/>
    <w:rsid w:val="00F01020"/>
    <w:rsid w:val="00F011CE"/>
    <w:rsid w:val="00F1245D"/>
    <w:rsid w:val="00F2101F"/>
    <w:rsid w:val="00F249C9"/>
    <w:rsid w:val="00F3666E"/>
    <w:rsid w:val="00F42C43"/>
    <w:rsid w:val="00F52F9B"/>
    <w:rsid w:val="00F5534A"/>
    <w:rsid w:val="00F55ED1"/>
    <w:rsid w:val="00F635A7"/>
    <w:rsid w:val="00F71962"/>
    <w:rsid w:val="00F74F30"/>
    <w:rsid w:val="00F93AB9"/>
    <w:rsid w:val="00FA1F2C"/>
    <w:rsid w:val="00FC72BD"/>
    <w:rsid w:val="00FC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NoSpacing">
    <w:name w:val="No Spacing"/>
    <w:uiPriority w:val="1"/>
    <w:qFormat/>
    <w:rsid w:val="00624F98"/>
    <w:rPr>
      <w:rFonts w:eastAsia="Times New Roman"/>
      <w:sz w:val="22"/>
      <w:szCs w:val="22"/>
    </w:rPr>
  </w:style>
  <w:style w:type="paragraph" w:customStyle="1" w:styleId="Default">
    <w:name w:val="Default"/>
    <w:rsid w:val="00624F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0251B4"/>
    <w:rPr>
      <w:color w:val="808080"/>
      <w:shd w:val="clear" w:color="auto" w:fill="E6E6E6"/>
    </w:rPr>
  </w:style>
  <w:style w:type="character" w:styleId="CommentReference">
    <w:name w:val="annotation reference"/>
    <w:uiPriority w:val="99"/>
    <w:semiHidden/>
    <w:unhideWhenUsed/>
    <w:rsid w:val="001D6D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6DF7"/>
  </w:style>
  <w:style w:type="character" w:customStyle="1" w:styleId="CommentTextChar">
    <w:name w:val="Comment Text Char"/>
    <w:link w:val="CommentText"/>
    <w:uiPriority w:val="99"/>
    <w:semiHidden/>
    <w:rsid w:val="001D6DF7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6DF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D6DF7"/>
    <w:rPr>
      <w:rFonts w:ascii="Times New Roman" w:eastAsia="Times New Roman" w:hAnsi="Times New Roman"/>
      <w:b/>
      <w:bCs/>
    </w:rPr>
  </w:style>
  <w:style w:type="paragraph" w:styleId="Revision">
    <w:name w:val="Revision"/>
    <w:hidden/>
    <w:uiPriority w:val="99"/>
    <w:semiHidden/>
    <w:rsid w:val="00133A45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NoSpacing">
    <w:name w:val="No Spacing"/>
    <w:uiPriority w:val="1"/>
    <w:qFormat/>
    <w:rsid w:val="00624F98"/>
    <w:rPr>
      <w:rFonts w:eastAsia="Times New Roman"/>
      <w:sz w:val="22"/>
      <w:szCs w:val="22"/>
    </w:rPr>
  </w:style>
  <w:style w:type="paragraph" w:customStyle="1" w:styleId="Default">
    <w:name w:val="Default"/>
    <w:rsid w:val="00624F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0251B4"/>
    <w:rPr>
      <w:color w:val="808080"/>
      <w:shd w:val="clear" w:color="auto" w:fill="E6E6E6"/>
    </w:rPr>
  </w:style>
  <w:style w:type="character" w:styleId="CommentReference">
    <w:name w:val="annotation reference"/>
    <w:uiPriority w:val="99"/>
    <w:semiHidden/>
    <w:unhideWhenUsed/>
    <w:rsid w:val="001D6D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6DF7"/>
  </w:style>
  <w:style w:type="character" w:customStyle="1" w:styleId="CommentTextChar">
    <w:name w:val="Comment Text Char"/>
    <w:link w:val="CommentText"/>
    <w:uiPriority w:val="99"/>
    <w:semiHidden/>
    <w:rsid w:val="001D6DF7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6DF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D6DF7"/>
    <w:rPr>
      <w:rFonts w:ascii="Times New Roman" w:eastAsia="Times New Roman" w:hAnsi="Times New Roman"/>
      <w:b/>
      <w:bCs/>
    </w:rPr>
  </w:style>
  <w:style w:type="paragraph" w:styleId="Revision">
    <w:name w:val="Revision"/>
    <w:hidden/>
    <w:uiPriority w:val="99"/>
    <w:semiHidden/>
    <w:rsid w:val="00133A4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pterpresident@bpa.or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ocalbp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 Advanced Word Processing Cover Sheet Region</vt:lpstr>
    </vt:vector>
  </TitlesOfParts>
  <Company>WITC Rice Lake</Company>
  <LinksUpToDate>false</LinksUpToDate>
  <CharactersWithSpaces>7935</CharactersWithSpaces>
  <SharedDoc>false</SharedDoc>
  <HLinks>
    <vt:vector size="12" baseType="variant">
      <vt:variant>
        <vt:i4>4915285</vt:i4>
      </vt:variant>
      <vt:variant>
        <vt:i4>3</vt:i4>
      </vt:variant>
      <vt:variant>
        <vt:i4>0</vt:i4>
      </vt:variant>
      <vt:variant>
        <vt:i4>5</vt:i4>
      </vt:variant>
      <vt:variant>
        <vt:lpwstr>http://www.localbpa.org/</vt:lpwstr>
      </vt:variant>
      <vt:variant>
        <vt:lpwstr/>
      </vt:variant>
      <vt:variant>
        <vt:i4>65590</vt:i4>
      </vt:variant>
      <vt:variant>
        <vt:i4>0</vt:i4>
      </vt:variant>
      <vt:variant>
        <vt:i4>0</vt:i4>
      </vt:variant>
      <vt:variant>
        <vt:i4>5</vt:i4>
      </vt:variant>
      <vt:variant>
        <vt:lpwstr>mailto:chapterpresident@bpa.org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 Advanced Word Processing Cover Sheet Region</dc:title>
  <dc:creator>Jennifer Dunkle</dc:creator>
  <cp:lastModifiedBy>Dustin Devers</cp:lastModifiedBy>
  <cp:revision>3</cp:revision>
  <cp:lastPrinted>2010-01-05T17:21:00Z</cp:lastPrinted>
  <dcterms:created xsi:type="dcterms:W3CDTF">2018-10-16T15:56:00Z</dcterms:created>
  <dcterms:modified xsi:type="dcterms:W3CDTF">2018-10-16T15:58:00Z</dcterms:modified>
</cp:coreProperties>
</file>